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3940" w14:textId="77777777" w:rsidR="002C3C84" w:rsidRPr="00F171B4" w:rsidRDefault="002C3C84" w:rsidP="002C3C84">
      <w:pPr>
        <w:pStyle w:val="Zkladntext"/>
        <w:spacing w:line="240" w:lineRule="atLeast"/>
        <w:jc w:val="center"/>
        <w:rPr>
          <w:rFonts w:ascii="Century Schoolbook" w:hAnsi="Century Schoolbook"/>
          <w:b/>
          <w:color w:val="009900"/>
          <w:lang w:val="en-GB"/>
        </w:rPr>
      </w:pPr>
      <w:r w:rsidRPr="00F171B4">
        <w:rPr>
          <w:rFonts w:ascii="Century Schoolbook" w:hAnsi="Century Schoolbook"/>
          <w:b/>
          <w:color w:val="009900"/>
          <w:lang w:val="en-GB"/>
        </w:rPr>
        <w:t>REGULATIONS OF THE INTERNATIONAL COMPETITION OF WIND ORCHESTRAS</w:t>
      </w:r>
      <w:r>
        <w:rPr>
          <w:rFonts w:ascii="Century Schoolbook" w:hAnsi="Century Schoolbook"/>
          <w:b/>
          <w:color w:val="009900"/>
          <w:lang w:val="en-GB"/>
        </w:rPr>
        <w:t xml:space="preserve"> </w:t>
      </w:r>
      <w:r w:rsidRPr="00F171B4">
        <w:rPr>
          <w:rFonts w:ascii="Century Schoolbook" w:hAnsi="Century Schoolbook"/>
          <w:b/>
          <w:color w:val="009900"/>
          <w:lang w:val="en-GB"/>
        </w:rPr>
        <w:t>PRAGUE 20</w:t>
      </w:r>
      <w:r>
        <w:rPr>
          <w:rFonts w:ascii="Century Schoolbook" w:hAnsi="Century Schoolbook"/>
          <w:b/>
          <w:color w:val="009900"/>
          <w:lang w:val="en-GB"/>
        </w:rPr>
        <w:t>24</w:t>
      </w:r>
    </w:p>
    <w:p w14:paraId="19382711" w14:textId="77777777" w:rsidR="002C3C84" w:rsidRPr="00E94F4A" w:rsidRDefault="002C3C84" w:rsidP="002C3C84">
      <w:pPr>
        <w:pStyle w:val="Zkladntext"/>
        <w:jc w:val="both"/>
        <w:rPr>
          <w:rFonts w:ascii="Century Schoolbook" w:hAnsi="Century Schoolbook"/>
          <w:b/>
          <w:lang w:val="en-GB"/>
        </w:rPr>
      </w:pPr>
    </w:p>
    <w:p w14:paraId="1A3F7059" w14:textId="77777777" w:rsidR="002C3C84" w:rsidRPr="00E94F4A" w:rsidRDefault="002C3C84" w:rsidP="002C3C84">
      <w:pPr>
        <w:pStyle w:val="Zkladntext"/>
        <w:ind w:left="708" w:hanging="705"/>
        <w:jc w:val="both"/>
        <w:rPr>
          <w:rFonts w:ascii="Century Schoolbook" w:hAnsi="Century Schoolbook"/>
          <w:lang w:val="en-GB"/>
        </w:rPr>
      </w:pPr>
      <w:r w:rsidRPr="00E94F4A">
        <w:rPr>
          <w:rFonts w:ascii="Century Schoolbook" w:hAnsi="Century Schoolbook"/>
          <w:b/>
          <w:lang w:val="en-GB"/>
        </w:rPr>
        <w:t>I.</w:t>
      </w:r>
      <w:r w:rsidRPr="00E94F4A">
        <w:rPr>
          <w:rFonts w:ascii="Century Schoolbook" w:hAnsi="Century Schoolbook"/>
          <w:lang w:val="en-GB"/>
        </w:rPr>
        <w:tab/>
        <w:t xml:space="preserve">The competition is advertised by </w:t>
      </w:r>
      <w:proofErr w:type="spellStart"/>
      <w:r w:rsidRPr="00E94F4A">
        <w:rPr>
          <w:rFonts w:ascii="Century Schoolbook" w:hAnsi="Century Schoolbook"/>
          <w:lang w:val="en-GB"/>
        </w:rPr>
        <w:t>Nipos</w:t>
      </w:r>
      <w:proofErr w:type="spellEnd"/>
      <w:r>
        <w:rPr>
          <w:rFonts w:ascii="Century Schoolbook" w:hAnsi="Century Schoolbook"/>
          <w:lang w:val="en-GB"/>
        </w:rPr>
        <w:t xml:space="preserve"> </w:t>
      </w:r>
      <w:proofErr w:type="spellStart"/>
      <w:r>
        <w:rPr>
          <w:rFonts w:ascii="Century Schoolbook" w:hAnsi="Century Schoolbook"/>
          <w:lang w:val="en-GB"/>
        </w:rPr>
        <w:t>Artama</w:t>
      </w:r>
      <w:proofErr w:type="spellEnd"/>
      <w:r w:rsidRPr="00E94F4A">
        <w:rPr>
          <w:rFonts w:ascii="Century Schoolbook" w:hAnsi="Century Schoolbook"/>
          <w:lang w:val="en-GB"/>
        </w:rPr>
        <w:t xml:space="preserve"> – </w:t>
      </w:r>
      <w:proofErr w:type="spellStart"/>
      <w:r w:rsidRPr="00E94F4A">
        <w:rPr>
          <w:rFonts w:ascii="Century Schoolbook" w:hAnsi="Century Schoolbook"/>
          <w:lang w:val="en-GB"/>
        </w:rPr>
        <w:t>Institut</w:t>
      </w:r>
      <w:proofErr w:type="spellEnd"/>
      <w:r w:rsidRPr="00E94F4A">
        <w:rPr>
          <w:rFonts w:ascii="Century Schoolbook" w:hAnsi="Century Schoolbook"/>
          <w:lang w:val="en-GB"/>
        </w:rPr>
        <w:t xml:space="preserve"> of the Ministry of Culture of the </w:t>
      </w:r>
      <w:smartTag w:uri="urn:schemas-microsoft-com:office:smarttags" w:element="place">
        <w:smartTag w:uri="urn:schemas-microsoft-com:office:smarttags" w:element="PlaceName">
          <w:r w:rsidRPr="00E94F4A">
            <w:rPr>
              <w:rFonts w:ascii="Century Schoolbook" w:hAnsi="Century Schoolbook"/>
              <w:lang w:val="en-GB"/>
            </w:rPr>
            <w:t>Czech</w:t>
          </w:r>
        </w:smartTag>
        <w:r w:rsidRPr="00E94F4A">
          <w:rPr>
            <w:rFonts w:ascii="Century Schoolbook" w:hAnsi="Century Schoolbook"/>
            <w:lang w:val="en-GB"/>
          </w:rPr>
          <w:t xml:space="preserve"> </w:t>
        </w:r>
        <w:smartTag w:uri="urn:schemas-microsoft-com:office:smarttags" w:element="PlaceType">
          <w:r w:rsidRPr="00E94F4A">
            <w:rPr>
              <w:rFonts w:ascii="Century Schoolbook" w:hAnsi="Century Schoolbook"/>
              <w:lang w:val="en-GB"/>
            </w:rPr>
            <w:t>Republic</w:t>
          </w:r>
        </w:smartTag>
      </w:smartTag>
      <w:r w:rsidRPr="00E94F4A">
        <w:rPr>
          <w:rFonts w:ascii="Century Schoolbook" w:hAnsi="Century Schoolbook"/>
          <w:lang w:val="en-GB"/>
        </w:rPr>
        <w:t>.</w:t>
      </w:r>
    </w:p>
    <w:p w14:paraId="0EC5D084" w14:textId="77777777" w:rsidR="002C3C84" w:rsidRPr="00E94F4A" w:rsidRDefault="002C3C84" w:rsidP="002C3C84">
      <w:pPr>
        <w:pStyle w:val="Zkladntext"/>
        <w:ind w:left="708"/>
        <w:jc w:val="both"/>
        <w:rPr>
          <w:rFonts w:ascii="Century Schoolbook" w:hAnsi="Century Schoolbook"/>
          <w:b/>
          <w:color w:val="FF0000"/>
          <w:lang w:val="en-GB"/>
        </w:rPr>
      </w:pPr>
      <w:r w:rsidRPr="00E94F4A">
        <w:rPr>
          <w:rFonts w:ascii="Century Schoolbook" w:hAnsi="Century Schoolbook"/>
          <w:b/>
          <w:color w:val="FF0000"/>
          <w:lang w:val="en-GB"/>
        </w:rPr>
        <w:t xml:space="preserve">Date: </w:t>
      </w:r>
      <w:r w:rsidRPr="00100F8C">
        <w:rPr>
          <w:rFonts w:ascii="Century Schoolbook" w:hAnsi="Century Schoolbook"/>
          <w:b/>
          <w:color w:val="FF0000"/>
          <w:lang w:val="en-GB"/>
        </w:rPr>
        <w:t xml:space="preserve">21st – 22nd </w:t>
      </w:r>
      <w:proofErr w:type="gramStart"/>
      <w:r w:rsidRPr="00100F8C">
        <w:rPr>
          <w:rFonts w:ascii="Century Schoolbook" w:hAnsi="Century Schoolbook"/>
          <w:b/>
          <w:color w:val="FF0000"/>
          <w:lang w:val="en-GB"/>
        </w:rPr>
        <w:t>June,</w:t>
      </w:r>
      <w:proofErr w:type="gramEnd"/>
      <w:r w:rsidRPr="00100F8C">
        <w:rPr>
          <w:rFonts w:ascii="Century Schoolbook" w:hAnsi="Century Schoolbook"/>
          <w:b/>
          <w:color w:val="FF0000"/>
          <w:lang w:val="en-GB"/>
        </w:rPr>
        <w:t xml:space="preserve"> 2024</w:t>
      </w:r>
    </w:p>
    <w:p w14:paraId="55DD04AF" w14:textId="77777777" w:rsidR="002C3C84" w:rsidRPr="00E94F4A" w:rsidRDefault="002C3C84" w:rsidP="002C3C84">
      <w:pPr>
        <w:pStyle w:val="Zkladntext"/>
        <w:ind w:left="708"/>
        <w:jc w:val="both"/>
        <w:rPr>
          <w:rFonts w:ascii="Century Schoolbook" w:hAnsi="Century Schoolbook"/>
          <w:b/>
          <w:color w:val="FF0000"/>
          <w:lang w:val="en-GB"/>
        </w:rPr>
      </w:pPr>
      <w:r w:rsidRPr="00E94F4A">
        <w:rPr>
          <w:rFonts w:ascii="Century Schoolbook" w:hAnsi="Century Schoolbook"/>
          <w:b/>
          <w:color w:val="FF0000"/>
          <w:lang w:val="en-GB"/>
        </w:rPr>
        <w:t xml:space="preserve">Deadline for </w:t>
      </w:r>
      <w:r>
        <w:rPr>
          <w:rFonts w:ascii="Century Schoolbook" w:hAnsi="Century Schoolbook"/>
          <w:b/>
          <w:color w:val="FF0000"/>
          <w:lang w:val="en-GB"/>
        </w:rPr>
        <w:t>registration</w:t>
      </w:r>
      <w:r w:rsidRPr="00E94F4A">
        <w:rPr>
          <w:rFonts w:ascii="Century Schoolbook" w:hAnsi="Century Schoolbook"/>
          <w:b/>
          <w:color w:val="FF0000"/>
          <w:lang w:val="en-GB"/>
        </w:rPr>
        <w:t xml:space="preserve">: </w:t>
      </w:r>
      <w:r>
        <w:rPr>
          <w:rFonts w:ascii="Century Schoolbook" w:hAnsi="Century Schoolbook"/>
          <w:b/>
          <w:color w:val="FF0000"/>
          <w:lang w:val="en-GB"/>
        </w:rPr>
        <w:t>30th</w:t>
      </w:r>
      <w:r w:rsidRPr="00E94F4A">
        <w:rPr>
          <w:rFonts w:ascii="Century Schoolbook" w:hAnsi="Century Schoolbook"/>
          <w:b/>
          <w:color w:val="FF0000"/>
          <w:lang w:val="en-GB"/>
        </w:rPr>
        <w:t xml:space="preserve"> </w:t>
      </w:r>
      <w:r>
        <w:rPr>
          <w:rFonts w:ascii="Century Schoolbook" w:hAnsi="Century Schoolbook"/>
          <w:b/>
          <w:color w:val="FF0000"/>
          <w:lang w:val="en-GB"/>
        </w:rPr>
        <w:t>March</w:t>
      </w:r>
      <w:r w:rsidRPr="00E94F4A">
        <w:rPr>
          <w:rFonts w:ascii="Century Schoolbook" w:hAnsi="Century Schoolbook"/>
          <w:b/>
          <w:color w:val="FF0000"/>
          <w:lang w:val="en-GB"/>
        </w:rPr>
        <w:t xml:space="preserve"> 20</w:t>
      </w:r>
      <w:r>
        <w:rPr>
          <w:rFonts w:ascii="Century Schoolbook" w:hAnsi="Century Schoolbook"/>
          <w:b/>
          <w:color w:val="FF0000"/>
          <w:lang w:val="en-GB"/>
        </w:rPr>
        <w:t>24</w:t>
      </w:r>
    </w:p>
    <w:p w14:paraId="1B099846" w14:textId="77777777" w:rsidR="002C3C84" w:rsidRPr="00E94F4A" w:rsidRDefault="002C3C84" w:rsidP="002C3C84">
      <w:pPr>
        <w:pStyle w:val="Zkladntext"/>
        <w:jc w:val="both"/>
        <w:rPr>
          <w:rFonts w:ascii="Century Schoolbook" w:hAnsi="Century Schoolbook"/>
          <w:b/>
          <w:lang w:val="en-GB"/>
        </w:rPr>
      </w:pPr>
    </w:p>
    <w:p w14:paraId="5A238214" w14:textId="77777777" w:rsidR="002C3C84" w:rsidRPr="00E94F4A" w:rsidRDefault="002C3C84" w:rsidP="002C3C84">
      <w:pPr>
        <w:pStyle w:val="Zkladntext"/>
        <w:ind w:left="705" w:hanging="705"/>
        <w:jc w:val="both"/>
        <w:rPr>
          <w:rFonts w:ascii="Century Schoolbook" w:hAnsi="Century Schoolbook"/>
          <w:lang w:val="en-GB"/>
        </w:rPr>
      </w:pPr>
      <w:r w:rsidRPr="00E94F4A">
        <w:rPr>
          <w:rFonts w:ascii="Century Schoolbook" w:hAnsi="Century Schoolbook"/>
          <w:b/>
          <w:lang w:val="en-GB"/>
        </w:rPr>
        <w:t>II.</w:t>
      </w:r>
      <w:r w:rsidRPr="00E94F4A">
        <w:rPr>
          <w:rFonts w:ascii="Century Schoolbook" w:hAnsi="Century Schoolbook"/>
          <w:b/>
          <w:lang w:val="en-GB"/>
        </w:rPr>
        <w:tab/>
      </w:r>
      <w:r w:rsidRPr="00E94F4A">
        <w:rPr>
          <w:rFonts w:ascii="Century Schoolbook" w:hAnsi="Century Schoolbook"/>
          <w:lang w:val="en-GB"/>
        </w:rPr>
        <w:t>The accredited organiser of the festival is Festival and Organisational Agency or-</w:t>
      </w:r>
      <w:proofErr w:type="spellStart"/>
      <w:r w:rsidRPr="00E94F4A">
        <w:rPr>
          <w:rFonts w:ascii="Century Schoolbook" w:hAnsi="Century Schoolbook"/>
          <w:lang w:val="en-GB"/>
        </w:rPr>
        <w:t>fea</w:t>
      </w:r>
      <w:proofErr w:type="spellEnd"/>
      <w:r w:rsidRPr="00E94F4A">
        <w:rPr>
          <w:rFonts w:ascii="Century Schoolbook" w:hAnsi="Century Schoolbook"/>
          <w:lang w:val="en-GB"/>
        </w:rPr>
        <w:t xml:space="preserve"> </w:t>
      </w:r>
      <w:smartTag w:uri="urn:schemas-microsoft-com:office:smarttags" w:element="place">
        <w:smartTag w:uri="urn:schemas-microsoft-com:office:smarttags" w:element="City">
          <w:r w:rsidRPr="00E94F4A">
            <w:rPr>
              <w:rFonts w:ascii="Century Schoolbook" w:hAnsi="Century Schoolbook"/>
              <w:lang w:val="en-GB"/>
            </w:rPr>
            <w:t>Prague</w:t>
          </w:r>
        </w:smartTag>
      </w:smartTag>
      <w:r w:rsidRPr="00E94F4A">
        <w:rPr>
          <w:rFonts w:ascii="Century Schoolbook" w:hAnsi="Century Schoolbook"/>
          <w:lang w:val="en-GB"/>
        </w:rPr>
        <w:t xml:space="preserve">, </w:t>
      </w:r>
      <w:proofErr w:type="spellStart"/>
      <w:r w:rsidRPr="00E94F4A">
        <w:rPr>
          <w:rFonts w:ascii="Century Schoolbook" w:hAnsi="Century Schoolbook"/>
          <w:lang w:val="en-GB"/>
        </w:rPr>
        <w:t>Tesnov</w:t>
      </w:r>
      <w:proofErr w:type="spellEnd"/>
      <w:r w:rsidRPr="00E94F4A">
        <w:rPr>
          <w:rFonts w:ascii="Century Schoolbook" w:hAnsi="Century Schoolbook"/>
          <w:lang w:val="en-GB"/>
        </w:rPr>
        <w:t xml:space="preserve"> 9, 110 00 Praha 1.</w:t>
      </w:r>
    </w:p>
    <w:p w14:paraId="1F423280" w14:textId="77777777" w:rsidR="002C3C84" w:rsidRPr="00E94F4A" w:rsidRDefault="002C3C84" w:rsidP="002C3C84">
      <w:pPr>
        <w:pStyle w:val="Zkladntext"/>
        <w:jc w:val="both"/>
        <w:rPr>
          <w:rFonts w:ascii="Century Schoolbook" w:hAnsi="Century Schoolbook"/>
          <w:lang w:val="en-GB"/>
        </w:rPr>
      </w:pPr>
    </w:p>
    <w:p w14:paraId="49982E4B"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b/>
          <w:lang w:val="en-GB"/>
        </w:rPr>
        <w:t>III.</w:t>
      </w:r>
      <w:r w:rsidRPr="00E94F4A">
        <w:rPr>
          <w:rFonts w:ascii="Century Schoolbook" w:hAnsi="Century Schoolbook"/>
          <w:lang w:val="en-GB"/>
        </w:rPr>
        <w:tab/>
        <w:t>The competition is open in following categories:</w:t>
      </w:r>
    </w:p>
    <w:p w14:paraId="6E34CC42"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Concert category of wind orchestras in the following efficiency classes:</w:t>
      </w:r>
    </w:p>
    <w:p w14:paraId="7A8CF815" w14:textId="77777777" w:rsidR="002C3C84" w:rsidRPr="00E94F4A" w:rsidRDefault="002C3C84" w:rsidP="002C3C84">
      <w:pPr>
        <w:pStyle w:val="Zkladntext"/>
        <w:ind w:left="705"/>
        <w:jc w:val="both"/>
        <w:rPr>
          <w:rFonts w:ascii="Century Schoolbook" w:hAnsi="Century Schoolbook"/>
          <w:u w:val="single"/>
          <w:lang w:val="en-GB"/>
        </w:rPr>
      </w:pPr>
      <w:r w:rsidRPr="00E94F4A">
        <w:rPr>
          <w:rFonts w:ascii="Century Schoolbook" w:hAnsi="Century Schoolbook"/>
          <w:lang w:val="en-GB"/>
        </w:rPr>
        <w:t xml:space="preserve">a/ </w:t>
      </w:r>
      <w:r>
        <w:rPr>
          <w:rFonts w:ascii="Century Schoolbook" w:hAnsi="Century Schoolbook"/>
          <w:u w:val="single"/>
          <w:lang w:val="en-GB"/>
        </w:rPr>
        <w:t>symphonic wind bands</w:t>
      </w:r>
    </w:p>
    <w:p w14:paraId="0D16446E"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 lower class</w:t>
      </w:r>
    </w:p>
    <w:p w14:paraId="2A4BDABF"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middle class</w:t>
      </w:r>
    </w:p>
    <w:p w14:paraId="3B13A05D"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higher class</w:t>
      </w:r>
    </w:p>
    <w:p w14:paraId="7AFBD47E"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top class</w:t>
      </w:r>
    </w:p>
    <w:p w14:paraId="2A13D545" w14:textId="77777777" w:rsidR="002C3C84" w:rsidRPr="00E94F4A" w:rsidRDefault="002C3C84" w:rsidP="002C3C84">
      <w:pPr>
        <w:pStyle w:val="Zkladntext"/>
        <w:jc w:val="both"/>
        <w:rPr>
          <w:rFonts w:ascii="Century Schoolbook" w:hAnsi="Century Schoolbook"/>
          <w:u w:val="single"/>
          <w:lang w:val="en-GB"/>
        </w:rPr>
      </w:pPr>
      <w:r w:rsidRPr="00E94F4A">
        <w:rPr>
          <w:rFonts w:ascii="Century Schoolbook" w:hAnsi="Century Schoolbook"/>
          <w:lang w:val="en-GB"/>
        </w:rPr>
        <w:tab/>
        <w:t xml:space="preserve">b/ </w:t>
      </w:r>
      <w:r w:rsidRPr="00E94F4A">
        <w:rPr>
          <w:rFonts w:ascii="Century Schoolbook" w:hAnsi="Century Schoolbook"/>
          <w:u w:val="single"/>
          <w:lang w:val="en-GB"/>
        </w:rPr>
        <w:t>fanfare orchestras</w:t>
      </w:r>
    </w:p>
    <w:p w14:paraId="55E97655" w14:textId="77777777" w:rsidR="002C3C84" w:rsidRPr="00E94F4A" w:rsidRDefault="002C3C84" w:rsidP="002C3C84">
      <w:pPr>
        <w:pStyle w:val="Zkladntext"/>
        <w:ind w:firstLine="708"/>
        <w:jc w:val="both"/>
        <w:rPr>
          <w:rFonts w:ascii="Century Schoolbook" w:hAnsi="Century Schoolbook"/>
          <w:lang w:val="en-GB"/>
        </w:rPr>
      </w:pPr>
      <w:r w:rsidRPr="00E94F4A">
        <w:rPr>
          <w:rFonts w:ascii="Century Schoolbook" w:hAnsi="Century Schoolbook"/>
          <w:lang w:val="en-GB"/>
        </w:rPr>
        <w:t>- middle class</w:t>
      </w:r>
    </w:p>
    <w:p w14:paraId="786D728B"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higher class</w:t>
      </w:r>
    </w:p>
    <w:p w14:paraId="19D02C45"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top class</w:t>
      </w:r>
    </w:p>
    <w:p w14:paraId="623F0A96" w14:textId="77777777" w:rsidR="002C3C84" w:rsidRPr="00E94F4A" w:rsidRDefault="002C3C84" w:rsidP="002C3C84">
      <w:pPr>
        <w:pStyle w:val="Zkladntext"/>
        <w:jc w:val="both"/>
        <w:rPr>
          <w:rFonts w:ascii="Century Schoolbook" w:hAnsi="Century Schoolbook"/>
          <w:u w:val="single"/>
          <w:lang w:val="en-GB"/>
        </w:rPr>
      </w:pPr>
      <w:r w:rsidRPr="00E94F4A">
        <w:rPr>
          <w:rFonts w:ascii="Century Schoolbook" w:hAnsi="Century Schoolbook"/>
          <w:lang w:val="en-GB"/>
        </w:rPr>
        <w:tab/>
        <w:t xml:space="preserve">c/ </w:t>
      </w:r>
      <w:r w:rsidRPr="00E94F4A">
        <w:rPr>
          <w:rFonts w:ascii="Century Schoolbook" w:hAnsi="Century Schoolbook"/>
          <w:u w:val="single"/>
          <w:lang w:val="en-GB"/>
        </w:rPr>
        <w:t>brass bands</w:t>
      </w:r>
    </w:p>
    <w:p w14:paraId="27860D30"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middle class</w:t>
      </w:r>
    </w:p>
    <w:p w14:paraId="5CB4A51B"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higher class</w:t>
      </w:r>
    </w:p>
    <w:p w14:paraId="192EDF44"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top class</w:t>
      </w:r>
    </w:p>
    <w:p w14:paraId="3638011B" w14:textId="77777777" w:rsidR="002C3C84" w:rsidRPr="00E94F4A" w:rsidRDefault="002C3C84" w:rsidP="002C3C84">
      <w:pPr>
        <w:pStyle w:val="Zkladntext"/>
        <w:jc w:val="both"/>
        <w:rPr>
          <w:rFonts w:ascii="Century Schoolbook" w:hAnsi="Century Schoolbook"/>
          <w:b/>
          <w:lang w:val="en-GB"/>
        </w:rPr>
      </w:pPr>
    </w:p>
    <w:p w14:paraId="1D8F34A3"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2/ The wind orchestras (harmonies, fanfare orchestras) that correspond to the usual international level are allowed to participate in the competition.</w:t>
      </w:r>
    </w:p>
    <w:p w14:paraId="19E3242A" w14:textId="77777777" w:rsidR="002C3C84" w:rsidRPr="00E94F4A" w:rsidRDefault="002C3C84" w:rsidP="002C3C84">
      <w:pPr>
        <w:pStyle w:val="Zkladntext"/>
        <w:ind w:left="705"/>
        <w:jc w:val="both"/>
        <w:rPr>
          <w:rFonts w:ascii="Century Schoolbook" w:hAnsi="Century Schoolbook"/>
          <w:lang w:val="en-GB"/>
        </w:rPr>
      </w:pPr>
    </w:p>
    <w:p w14:paraId="39EF15A8"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 xml:space="preserve">3/The total performance time limit for </w:t>
      </w:r>
      <w:r w:rsidRPr="00E94F4A">
        <w:rPr>
          <w:rFonts w:ascii="Century Schoolbook" w:hAnsi="Century Schoolbook"/>
          <w:b/>
          <w:lang w:val="en-GB"/>
        </w:rPr>
        <w:t>lower class orchestras</w:t>
      </w:r>
      <w:r w:rsidRPr="00E94F4A">
        <w:rPr>
          <w:rFonts w:ascii="Century Schoolbook" w:hAnsi="Century Schoolbook"/>
          <w:lang w:val="en-GB"/>
        </w:rPr>
        <w:t xml:space="preserve"> is </w:t>
      </w:r>
      <w:r w:rsidRPr="00E94F4A">
        <w:rPr>
          <w:rFonts w:ascii="Century Schoolbook" w:hAnsi="Century Schoolbook"/>
          <w:b/>
          <w:lang w:val="en-GB"/>
        </w:rPr>
        <w:t xml:space="preserve">35 minutes </w:t>
      </w:r>
      <w:r w:rsidRPr="00E94F4A">
        <w:rPr>
          <w:rFonts w:ascii="Century Schoolbook" w:hAnsi="Century Schoolbook"/>
          <w:lang w:val="en-GB"/>
        </w:rPr>
        <w:t>(stay on the stage),</w:t>
      </w:r>
      <w:r w:rsidRPr="00E94F4A">
        <w:rPr>
          <w:rFonts w:ascii="Century Schoolbook" w:hAnsi="Century Schoolbook"/>
          <w:b/>
          <w:lang w:val="en-GB"/>
        </w:rPr>
        <w:t xml:space="preserve"> </w:t>
      </w:r>
      <w:r w:rsidRPr="00E94F4A">
        <w:rPr>
          <w:rFonts w:ascii="Century Schoolbook" w:hAnsi="Century Schoolbook"/>
          <w:lang w:val="en-GB"/>
        </w:rPr>
        <w:t>which includes a maximum 15-minute-long rehearsal on the stage in the competition hall without the jury presence and a 20-minute-long competition performance, during which the compulsory composition as well as the other compositions, which adequate the efficiency class (free choice of a programme), will be performed. In the total time limit the entering and leaving of the orchestra is included</w:t>
      </w:r>
    </w:p>
    <w:p w14:paraId="241EA2ED"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 xml:space="preserve">4/ The total performance time limit for </w:t>
      </w:r>
      <w:r w:rsidRPr="00E94F4A">
        <w:rPr>
          <w:rFonts w:ascii="Century Schoolbook" w:hAnsi="Century Schoolbook"/>
          <w:b/>
          <w:lang w:val="en-GB"/>
        </w:rPr>
        <w:t>middle class orchestras</w:t>
      </w:r>
      <w:r w:rsidRPr="00E94F4A">
        <w:rPr>
          <w:rFonts w:ascii="Century Schoolbook" w:hAnsi="Century Schoolbook"/>
          <w:lang w:val="en-GB"/>
        </w:rPr>
        <w:t xml:space="preserve"> is </w:t>
      </w:r>
      <w:r>
        <w:rPr>
          <w:rFonts w:ascii="Century Schoolbook" w:hAnsi="Century Schoolbook"/>
          <w:b/>
          <w:lang w:val="en-GB"/>
        </w:rPr>
        <w:t>35</w:t>
      </w:r>
      <w:r w:rsidRPr="00E94F4A">
        <w:rPr>
          <w:rFonts w:ascii="Century Schoolbook" w:hAnsi="Century Schoolbook"/>
          <w:b/>
          <w:lang w:val="en-GB"/>
        </w:rPr>
        <w:t xml:space="preserve"> minutes </w:t>
      </w:r>
      <w:r w:rsidRPr="00E94F4A">
        <w:rPr>
          <w:rFonts w:ascii="Century Schoolbook" w:hAnsi="Century Schoolbook"/>
          <w:lang w:val="en-GB"/>
        </w:rPr>
        <w:t>(stay on the stage),</w:t>
      </w:r>
      <w:r w:rsidRPr="00E94F4A">
        <w:rPr>
          <w:rFonts w:ascii="Century Schoolbook" w:hAnsi="Century Schoolbook"/>
          <w:b/>
          <w:lang w:val="en-GB"/>
        </w:rPr>
        <w:t xml:space="preserve"> </w:t>
      </w:r>
      <w:r w:rsidRPr="00E94F4A">
        <w:rPr>
          <w:rFonts w:ascii="Century Schoolbook" w:hAnsi="Century Schoolbook"/>
          <w:lang w:val="en-GB"/>
        </w:rPr>
        <w:t>which includes a maximum 15-minute-long rehearsal on the stage in the competition hall without the jury presence and a 2</w:t>
      </w:r>
      <w:r>
        <w:rPr>
          <w:rFonts w:ascii="Century Schoolbook" w:hAnsi="Century Schoolbook"/>
          <w:lang w:val="en-GB"/>
        </w:rPr>
        <w:t>0</w:t>
      </w:r>
      <w:r w:rsidRPr="00E94F4A">
        <w:rPr>
          <w:rFonts w:ascii="Century Schoolbook" w:hAnsi="Century Schoolbook"/>
          <w:lang w:val="en-GB"/>
        </w:rPr>
        <w:t>-minute-long competition performance, during which the compulsory composition as well as the other compositions, which adequate the efficiency class (free choice of a programme), will be performed. In the total time limit the entering and leaving of the orchestra is included.</w:t>
      </w:r>
    </w:p>
    <w:p w14:paraId="465D3038"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 xml:space="preserve">5/ The total performance time limit for </w:t>
      </w:r>
      <w:r w:rsidRPr="00E94F4A">
        <w:rPr>
          <w:rFonts w:ascii="Century Schoolbook" w:hAnsi="Century Schoolbook"/>
          <w:b/>
          <w:lang w:val="en-GB"/>
        </w:rPr>
        <w:t>higher class orchestras</w:t>
      </w:r>
      <w:r w:rsidRPr="00E94F4A">
        <w:rPr>
          <w:rFonts w:ascii="Century Schoolbook" w:hAnsi="Century Schoolbook"/>
          <w:lang w:val="en-GB"/>
        </w:rPr>
        <w:t xml:space="preserve"> is </w:t>
      </w:r>
      <w:r w:rsidRPr="00E94F4A">
        <w:rPr>
          <w:rFonts w:ascii="Century Schoolbook" w:hAnsi="Century Schoolbook"/>
          <w:b/>
          <w:lang w:val="en-GB"/>
        </w:rPr>
        <w:t>4</w:t>
      </w:r>
      <w:r>
        <w:rPr>
          <w:rFonts w:ascii="Century Schoolbook" w:hAnsi="Century Schoolbook"/>
          <w:b/>
          <w:lang w:val="en-GB"/>
        </w:rPr>
        <w:t>0</w:t>
      </w:r>
      <w:r w:rsidRPr="00E94F4A">
        <w:rPr>
          <w:rFonts w:ascii="Century Schoolbook" w:hAnsi="Century Schoolbook"/>
          <w:b/>
          <w:lang w:val="en-GB"/>
        </w:rPr>
        <w:t xml:space="preserve"> minutes </w:t>
      </w:r>
      <w:r w:rsidRPr="00E94F4A">
        <w:rPr>
          <w:rFonts w:ascii="Century Schoolbook" w:hAnsi="Century Schoolbook"/>
          <w:lang w:val="en-GB"/>
        </w:rPr>
        <w:t>(stay on the stage),</w:t>
      </w:r>
      <w:r w:rsidRPr="00E94F4A">
        <w:rPr>
          <w:rFonts w:ascii="Century Schoolbook" w:hAnsi="Century Schoolbook"/>
          <w:b/>
          <w:lang w:val="en-GB"/>
        </w:rPr>
        <w:t xml:space="preserve"> </w:t>
      </w:r>
      <w:r w:rsidRPr="00E94F4A">
        <w:rPr>
          <w:rFonts w:ascii="Century Schoolbook" w:hAnsi="Century Schoolbook"/>
          <w:lang w:val="en-GB"/>
        </w:rPr>
        <w:t xml:space="preserve">which includes a maximum 15-minute-long rehearsal on the stage in the competition hall without the jury presence and a </w:t>
      </w:r>
      <w:r>
        <w:rPr>
          <w:rFonts w:ascii="Century Schoolbook" w:hAnsi="Century Schoolbook"/>
          <w:lang w:val="en-GB"/>
        </w:rPr>
        <w:t>25</w:t>
      </w:r>
      <w:r w:rsidRPr="00E94F4A">
        <w:rPr>
          <w:rFonts w:ascii="Century Schoolbook" w:hAnsi="Century Schoolbook"/>
          <w:lang w:val="en-GB"/>
        </w:rPr>
        <w:t>-minute-long competition performance, during which the compulsory composition as well as the other compositions, which adequate the efficiency class (free choice of a programme), will be performed. In the total time limit the entering and leaving of the orchestra is included.</w:t>
      </w:r>
    </w:p>
    <w:p w14:paraId="000FB12F"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 xml:space="preserve">6/ The total performance time limit for </w:t>
      </w:r>
      <w:r w:rsidRPr="00E94F4A">
        <w:rPr>
          <w:rFonts w:ascii="Century Schoolbook" w:hAnsi="Century Schoolbook"/>
          <w:b/>
          <w:lang w:val="en-GB"/>
        </w:rPr>
        <w:t>top class orchestras</w:t>
      </w:r>
      <w:r w:rsidRPr="00E94F4A">
        <w:rPr>
          <w:rFonts w:ascii="Century Schoolbook" w:hAnsi="Century Schoolbook"/>
          <w:lang w:val="en-GB"/>
        </w:rPr>
        <w:t xml:space="preserve"> is </w:t>
      </w:r>
      <w:r>
        <w:rPr>
          <w:rFonts w:ascii="Century Schoolbook" w:hAnsi="Century Schoolbook"/>
          <w:b/>
          <w:lang w:val="en-GB"/>
        </w:rPr>
        <w:t>45</w:t>
      </w:r>
      <w:r w:rsidRPr="00E94F4A">
        <w:rPr>
          <w:rFonts w:ascii="Century Schoolbook" w:hAnsi="Century Schoolbook"/>
          <w:b/>
          <w:lang w:val="en-GB"/>
        </w:rPr>
        <w:t xml:space="preserve"> minutes </w:t>
      </w:r>
      <w:r w:rsidRPr="00E94F4A">
        <w:rPr>
          <w:rFonts w:ascii="Century Schoolbook" w:hAnsi="Century Schoolbook"/>
          <w:lang w:val="en-GB"/>
        </w:rPr>
        <w:t>(stay on the stage),</w:t>
      </w:r>
      <w:r w:rsidRPr="00E94F4A">
        <w:rPr>
          <w:rFonts w:ascii="Century Schoolbook" w:hAnsi="Century Schoolbook"/>
          <w:b/>
          <w:lang w:val="en-GB"/>
        </w:rPr>
        <w:t xml:space="preserve"> </w:t>
      </w:r>
      <w:r w:rsidRPr="00E94F4A">
        <w:rPr>
          <w:rFonts w:ascii="Century Schoolbook" w:hAnsi="Century Schoolbook"/>
          <w:lang w:val="en-GB"/>
        </w:rPr>
        <w:t>which includes a maximum 15-minute-long rehearsal on the stage in the competition hall without the jury presence and a 3</w:t>
      </w:r>
      <w:r>
        <w:rPr>
          <w:rFonts w:ascii="Century Schoolbook" w:hAnsi="Century Schoolbook"/>
          <w:lang w:val="en-GB"/>
        </w:rPr>
        <w:t>0</w:t>
      </w:r>
      <w:r w:rsidRPr="00E94F4A">
        <w:rPr>
          <w:rFonts w:ascii="Century Schoolbook" w:hAnsi="Century Schoolbook"/>
          <w:lang w:val="en-GB"/>
        </w:rPr>
        <w:t xml:space="preserve">-minute-long competition performance, during which the compulsory composition as well as the other compositions, </w:t>
      </w:r>
      <w:r w:rsidRPr="00E94F4A">
        <w:rPr>
          <w:rFonts w:ascii="Century Schoolbook" w:hAnsi="Century Schoolbook"/>
          <w:lang w:val="en-GB"/>
        </w:rPr>
        <w:lastRenderedPageBreak/>
        <w:t>which adequate the efficiency class (free choice of a programme), will be performed. In the total time limit the entering and leaving of the orchestra is included.</w:t>
      </w:r>
    </w:p>
    <w:p w14:paraId="750D0D92"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7/ singing repertoire</w:t>
      </w:r>
      <w:r>
        <w:rPr>
          <w:rFonts w:ascii="Century Schoolbook" w:hAnsi="Century Schoolbook"/>
          <w:lang w:val="en-GB"/>
        </w:rPr>
        <w:t xml:space="preserve">, compositions for solo instruments and music styles like blues, swing, </w:t>
      </w:r>
      <w:proofErr w:type="gramStart"/>
      <w:r>
        <w:rPr>
          <w:rFonts w:ascii="Century Schoolbook" w:hAnsi="Century Schoolbook"/>
          <w:lang w:val="en-GB"/>
        </w:rPr>
        <w:t>rock</w:t>
      </w:r>
      <w:proofErr w:type="gramEnd"/>
      <w:r>
        <w:rPr>
          <w:rFonts w:ascii="Century Schoolbook" w:hAnsi="Century Schoolbook"/>
          <w:lang w:val="en-GB"/>
        </w:rPr>
        <w:t xml:space="preserve"> or pop music and are</w:t>
      </w:r>
      <w:r w:rsidRPr="00E94F4A">
        <w:rPr>
          <w:rFonts w:ascii="Century Schoolbook" w:hAnsi="Century Schoolbook"/>
          <w:lang w:val="en-GB"/>
        </w:rPr>
        <w:t xml:space="preserve"> not allowed</w:t>
      </w:r>
      <w:r w:rsidRPr="009550A6">
        <w:rPr>
          <w:rFonts w:ascii="Century Schoolbook" w:hAnsi="Century Schoolbook"/>
          <w:lang w:val="en-GB"/>
        </w:rPr>
        <w:t xml:space="preserve"> </w:t>
      </w:r>
      <w:r w:rsidRPr="00E94F4A">
        <w:rPr>
          <w:rFonts w:ascii="Century Schoolbook" w:hAnsi="Century Schoolbook"/>
          <w:lang w:val="en-GB"/>
        </w:rPr>
        <w:t>in the competition performance.</w:t>
      </w:r>
      <w:r>
        <w:rPr>
          <w:rFonts w:ascii="Century Schoolbook" w:hAnsi="Century Schoolbook"/>
          <w:lang w:val="en-GB"/>
        </w:rPr>
        <w:t xml:space="preserve"> </w:t>
      </w:r>
    </w:p>
    <w:p w14:paraId="10CE8E68"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 xml:space="preserve">  </w:t>
      </w:r>
    </w:p>
    <w:p w14:paraId="5F39F057" w14:textId="77777777" w:rsidR="002C3C84" w:rsidRPr="00E94F4A" w:rsidRDefault="002C3C84" w:rsidP="002C3C84">
      <w:pPr>
        <w:pStyle w:val="Zkladntext"/>
        <w:ind w:left="705" w:hanging="705"/>
        <w:jc w:val="both"/>
        <w:rPr>
          <w:rFonts w:ascii="Century Schoolbook" w:hAnsi="Century Schoolbook"/>
          <w:lang w:val="en-GB"/>
        </w:rPr>
      </w:pPr>
      <w:r w:rsidRPr="00E94F4A">
        <w:rPr>
          <w:rFonts w:ascii="Century Schoolbook" w:hAnsi="Century Schoolbook"/>
          <w:b/>
          <w:lang w:val="en-GB"/>
        </w:rPr>
        <w:t>IV.</w:t>
      </w:r>
      <w:r w:rsidRPr="00E94F4A">
        <w:rPr>
          <w:rFonts w:ascii="Century Schoolbook" w:hAnsi="Century Schoolbook"/>
          <w:b/>
          <w:lang w:val="en-GB"/>
        </w:rPr>
        <w:tab/>
      </w:r>
      <w:r w:rsidRPr="00E94F4A">
        <w:rPr>
          <w:rFonts w:ascii="Century Schoolbook" w:hAnsi="Century Schoolbook"/>
          <w:lang w:val="en-GB"/>
        </w:rPr>
        <w:t xml:space="preserve">1/ Orchestras are supposed to participate in the competition with their own </w:t>
      </w:r>
      <w:r w:rsidRPr="00E94F4A">
        <w:rPr>
          <w:rFonts w:ascii="Century Schoolbook" w:hAnsi="Century Schoolbook"/>
          <w:lang w:val="en-GB"/>
        </w:rPr>
        <w:tab/>
        <w:t>amateur players. The eventual check on is reserved for the organiser.</w:t>
      </w:r>
    </w:p>
    <w:p w14:paraId="4CC61B29"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 xml:space="preserve">2/ In case that one of the players becomes suddenly ill or cannot participate for </w:t>
      </w:r>
      <w:r w:rsidRPr="00E94F4A">
        <w:rPr>
          <w:rFonts w:ascii="Century Schoolbook" w:hAnsi="Century Schoolbook"/>
          <w:lang w:val="en-GB"/>
        </w:rPr>
        <w:tab/>
        <w:t>other serious reasons the orchestra is allowed to take a help of another amateur player.</w:t>
      </w:r>
    </w:p>
    <w:p w14:paraId="670CE0C3" w14:textId="77777777" w:rsidR="002C3C84" w:rsidRPr="00E94F4A" w:rsidRDefault="002C3C84" w:rsidP="002C3C84">
      <w:pPr>
        <w:pStyle w:val="Zkladntext"/>
        <w:jc w:val="both"/>
        <w:rPr>
          <w:rFonts w:ascii="Century Schoolbook" w:hAnsi="Century Schoolbook"/>
          <w:lang w:val="en-GB"/>
        </w:rPr>
      </w:pPr>
    </w:p>
    <w:p w14:paraId="7417961E" w14:textId="77777777" w:rsidR="002C3C84" w:rsidRPr="00100F8C" w:rsidRDefault="002C3C84" w:rsidP="002C3C84">
      <w:pPr>
        <w:pStyle w:val="Zkladntext"/>
        <w:jc w:val="both"/>
        <w:rPr>
          <w:rFonts w:ascii="Century Schoolbook" w:hAnsi="Century Schoolbook"/>
          <w:b/>
          <w:color w:val="FF0000"/>
          <w:lang w:val="en-GB"/>
        </w:rPr>
      </w:pPr>
      <w:r w:rsidRPr="00E94F4A">
        <w:rPr>
          <w:rFonts w:ascii="Century Schoolbook" w:hAnsi="Century Schoolbook"/>
          <w:b/>
          <w:lang w:val="en-GB"/>
        </w:rPr>
        <w:t>V.</w:t>
      </w:r>
      <w:r w:rsidRPr="00E94F4A">
        <w:rPr>
          <w:rFonts w:ascii="Century Schoolbook" w:hAnsi="Century Schoolbook"/>
          <w:lang w:val="en-GB"/>
        </w:rPr>
        <w:tab/>
        <w:t xml:space="preserve">1/ </w:t>
      </w:r>
      <w:r>
        <w:rPr>
          <w:rFonts w:ascii="Century Schoolbook" w:hAnsi="Century Schoolbook"/>
          <w:lang w:val="en-GB"/>
        </w:rPr>
        <w:t>Registration</w:t>
      </w:r>
      <w:r w:rsidRPr="00E94F4A">
        <w:rPr>
          <w:rFonts w:ascii="Century Schoolbook" w:hAnsi="Century Schoolbook"/>
          <w:lang w:val="en-GB"/>
        </w:rPr>
        <w:t xml:space="preserve"> forms are to be sent la</w:t>
      </w:r>
      <w:smartTag w:uri="urn:schemas-microsoft-com:office:smarttags" w:element="PersonName">
        <w:r w:rsidRPr="00E94F4A">
          <w:rPr>
            <w:rFonts w:ascii="Century Schoolbook" w:hAnsi="Century Schoolbook"/>
            <w:lang w:val="en-GB"/>
          </w:rPr>
          <w:t>test</w:t>
        </w:r>
      </w:smartTag>
      <w:r w:rsidRPr="00E94F4A">
        <w:rPr>
          <w:rFonts w:ascii="Century Schoolbook" w:hAnsi="Century Schoolbook"/>
          <w:lang w:val="en-GB"/>
        </w:rPr>
        <w:t xml:space="preserve"> by </w:t>
      </w:r>
      <w:r w:rsidRPr="00100F8C">
        <w:rPr>
          <w:rFonts w:ascii="Century Schoolbook" w:hAnsi="Century Schoolbook"/>
          <w:b/>
          <w:color w:val="FF0000"/>
          <w:lang w:val="en-GB"/>
        </w:rPr>
        <w:t>30</w:t>
      </w:r>
      <w:r w:rsidRPr="00100F8C">
        <w:rPr>
          <w:rFonts w:ascii="Century Schoolbook" w:hAnsi="Century Schoolbook"/>
          <w:b/>
          <w:color w:val="FF0000"/>
          <w:vertAlign w:val="superscript"/>
          <w:lang w:val="en-GB"/>
        </w:rPr>
        <w:t>th</w:t>
      </w:r>
      <w:r w:rsidRPr="00100F8C">
        <w:rPr>
          <w:rFonts w:ascii="Century Schoolbook" w:hAnsi="Century Schoolbook"/>
          <w:b/>
          <w:color w:val="FF0000"/>
          <w:lang w:val="en-GB"/>
        </w:rPr>
        <w:t xml:space="preserve"> March 2024</w:t>
      </w:r>
      <w:r w:rsidRPr="00100F8C">
        <w:rPr>
          <w:rFonts w:ascii="Century Schoolbook" w:hAnsi="Century Schoolbook"/>
          <w:color w:val="FF0000"/>
          <w:lang w:val="en-GB"/>
        </w:rPr>
        <w:t>.-</w:t>
      </w:r>
      <w:r w:rsidRPr="00100F8C">
        <w:rPr>
          <w:rFonts w:ascii="Century Schoolbook" w:hAnsi="Century Schoolbook"/>
          <w:b/>
          <w:color w:val="FF0000"/>
          <w:lang w:val="en-GB"/>
        </w:rPr>
        <w:t>deadline</w:t>
      </w:r>
    </w:p>
    <w:p w14:paraId="47E6F1B6"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2/ The compulsory compositions are prescribed for each category (</w:t>
      </w:r>
      <w:smartTag w:uri="urn:schemas-microsoft-com:office:smarttags" w:element="PersonName">
        <w:r w:rsidRPr="00E94F4A">
          <w:rPr>
            <w:rFonts w:ascii="Century Schoolbook" w:hAnsi="Century Schoolbook"/>
            <w:lang w:val="en-GB"/>
          </w:rPr>
          <w:t>pl</w:t>
        </w:r>
      </w:smartTag>
      <w:r w:rsidRPr="00E94F4A">
        <w:rPr>
          <w:rFonts w:ascii="Century Schoolbook" w:hAnsi="Century Schoolbook"/>
          <w:lang w:val="en-GB"/>
        </w:rPr>
        <w:t>ease see the questionnaire) and the orchestras are supposed to provide the compulsory compositions by themselves.</w:t>
      </w:r>
    </w:p>
    <w:p w14:paraId="01D3B3DB" w14:textId="77777777" w:rsidR="002C3C84" w:rsidRPr="00E94F4A" w:rsidRDefault="002C3C84" w:rsidP="002C3C84">
      <w:pPr>
        <w:jc w:val="both"/>
        <w:rPr>
          <w:rFonts w:ascii="Century Schoolbook" w:hAnsi="Century Schoolbook"/>
          <w:lang w:val="en-GB"/>
        </w:rPr>
      </w:pPr>
      <w:r w:rsidRPr="00E94F4A">
        <w:rPr>
          <w:rFonts w:ascii="Century Schoolbook" w:hAnsi="Century Schoolbook"/>
          <w:lang w:val="en-GB"/>
        </w:rPr>
        <w:tab/>
      </w:r>
    </w:p>
    <w:p w14:paraId="31A778C7"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3/ Orchestra is supposed to inform the organisational committee about the programme la</w:t>
      </w:r>
      <w:smartTag w:uri="urn:schemas-microsoft-com:office:smarttags" w:element="PersonName">
        <w:r w:rsidRPr="00E94F4A">
          <w:rPr>
            <w:rFonts w:ascii="Century Schoolbook" w:hAnsi="Century Schoolbook"/>
            <w:lang w:val="en-GB"/>
          </w:rPr>
          <w:t>test</w:t>
        </w:r>
      </w:smartTag>
      <w:r w:rsidRPr="00E94F4A">
        <w:rPr>
          <w:rFonts w:ascii="Century Schoolbook" w:hAnsi="Century Schoolbook"/>
          <w:lang w:val="en-GB"/>
        </w:rPr>
        <w:t xml:space="preserve"> 1 month before the date of the competition.</w:t>
      </w:r>
    </w:p>
    <w:p w14:paraId="00D1482F"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4/ The orchestras are supposed to send the compositions of their programme (in 3 original pieces) in a form of scores to the organisational committee la</w:t>
      </w:r>
      <w:smartTag w:uri="urn:schemas-microsoft-com:office:smarttags" w:element="PersonName">
        <w:r w:rsidRPr="00E94F4A">
          <w:rPr>
            <w:rFonts w:ascii="Century Schoolbook" w:hAnsi="Century Schoolbook"/>
            <w:lang w:val="en-GB"/>
          </w:rPr>
          <w:t>test</w:t>
        </w:r>
      </w:smartTag>
      <w:r w:rsidRPr="00E94F4A">
        <w:rPr>
          <w:rFonts w:ascii="Century Schoolbook" w:hAnsi="Century Schoolbook"/>
          <w:lang w:val="en-GB"/>
        </w:rPr>
        <w:t xml:space="preserve"> 1 month before the competition.</w:t>
      </w:r>
    </w:p>
    <w:p w14:paraId="77CAEE0A" w14:textId="77777777" w:rsidR="002C3C84" w:rsidRPr="00E94F4A" w:rsidRDefault="002C3C84" w:rsidP="002C3C84">
      <w:pPr>
        <w:pStyle w:val="Zkladntext"/>
        <w:jc w:val="both"/>
        <w:rPr>
          <w:rFonts w:ascii="Century Schoolbook" w:hAnsi="Century Schoolbook"/>
          <w:lang w:val="en-GB"/>
        </w:rPr>
      </w:pPr>
    </w:p>
    <w:p w14:paraId="3F1AF3F7" w14:textId="77777777" w:rsidR="002C3C84" w:rsidRPr="00E94F4A" w:rsidRDefault="002C3C84" w:rsidP="002C3C84">
      <w:pPr>
        <w:pStyle w:val="Zkladntext"/>
        <w:ind w:left="708" w:hanging="705"/>
        <w:jc w:val="both"/>
        <w:rPr>
          <w:rFonts w:ascii="Century Schoolbook" w:hAnsi="Century Schoolbook"/>
          <w:lang w:val="en-GB"/>
        </w:rPr>
      </w:pPr>
      <w:r w:rsidRPr="00E94F4A">
        <w:rPr>
          <w:rFonts w:ascii="Century Schoolbook" w:hAnsi="Century Schoolbook"/>
          <w:b/>
          <w:lang w:val="en-GB"/>
        </w:rPr>
        <w:t>VI.</w:t>
      </w:r>
      <w:r w:rsidRPr="00E94F4A">
        <w:rPr>
          <w:rFonts w:ascii="Century Schoolbook" w:hAnsi="Century Schoolbook"/>
          <w:lang w:val="en-GB"/>
        </w:rPr>
        <w:tab/>
        <w:t xml:space="preserve">1/ The international jury will be formed by </w:t>
      </w:r>
      <w:proofErr w:type="spellStart"/>
      <w:r w:rsidRPr="00E94F4A">
        <w:rPr>
          <w:rFonts w:ascii="Century Schoolbook" w:hAnsi="Century Schoolbook"/>
          <w:lang w:val="en-GB"/>
        </w:rPr>
        <w:t>Nipos</w:t>
      </w:r>
      <w:proofErr w:type="spellEnd"/>
      <w:r>
        <w:rPr>
          <w:rFonts w:ascii="Century Schoolbook" w:hAnsi="Century Schoolbook"/>
          <w:lang w:val="en-GB"/>
        </w:rPr>
        <w:t xml:space="preserve"> </w:t>
      </w:r>
      <w:proofErr w:type="spellStart"/>
      <w:r>
        <w:rPr>
          <w:rFonts w:ascii="Century Schoolbook" w:hAnsi="Century Schoolbook"/>
          <w:lang w:val="en-GB"/>
        </w:rPr>
        <w:t>Artama</w:t>
      </w:r>
      <w:proofErr w:type="spellEnd"/>
      <w:r w:rsidRPr="00E94F4A">
        <w:rPr>
          <w:rFonts w:ascii="Century Schoolbook" w:hAnsi="Century Schoolbook"/>
          <w:lang w:val="en-GB"/>
        </w:rPr>
        <w:t xml:space="preserve"> – </w:t>
      </w:r>
      <w:proofErr w:type="spellStart"/>
      <w:r w:rsidRPr="00E94F4A">
        <w:rPr>
          <w:rFonts w:ascii="Century Schoolbook" w:hAnsi="Century Schoolbook"/>
          <w:lang w:val="en-GB"/>
        </w:rPr>
        <w:t>Institut</w:t>
      </w:r>
      <w:proofErr w:type="spellEnd"/>
      <w:r w:rsidRPr="00E94F4A">
        <w:rPr>
          <w:rFonts w:ascii="Century Schoolbook" w:hAnsi="Century Schoolbook"/>
          <w:lang w:val="en-GB"/>
        </w:rPr>
        <w:t xml:space="preserve"> of the Ministry of Culture of the </w:t>
      </w:r>
      <w:smartTag w:uri="urn:schemas-microsoft-com:office:smarttags" w:element="place">
        <w:smartTag w:uri="urn:schemas-microsoft-com:office:smarttags" w:element="PlaceName">
          <w:r w:rsidRPr="00E94F4A">
            <w:rPr>
              <w:rFonts w:ascii="Century Schoolbook" w:hAnsi="Century Schoolbook"/>
              <w:lang w:val="en-GB"/>
            </w:rPr>
            <w:t>Czech</w:t>
          </w:r>
        </w:smartTag>
        <w:r w:rsidRPr="00E94F4A">
          <w:rPr>
            <w:rFonts w:ascii="Century Schoolbook" w:hAnsi="Century Schoolbook"/>
            <w:lang w:val="en-GB"/>
          </w:rPr>
          <w:t xml:space="preserve"> </w:t>
        </w:r>
        <w:smartTag w:uri="urn:schemas-microsoft-com:office:smarttags" w:element="PlaceType">
          <w:r w:rsidRPr="00E94F4A">
            <w:rPr>
              <w:rFonts w:ascii="Century Schoolbook" w:hAnsi="Century Schoolbook"/>
              <w:lang w:val="en-GB"/>
            </w:rPr>
            <w:t>Republic</w:t>
          </w:r>
        </w:smartTag>
      </w:smartTag>
      <w:r>
        <w:rPr>
          <w:rFonts w:ascii="Century Schoolbook" w:hAnsi="Century Schoolbook"/>
          <w:lang w:val="en-GB"/>
        </w:rPr>
        <w:t xml:space="preserve"> </w:t>
      </w:r>
      <w:r w:rsidRPr="00E94F4A">
        <w:rPr>
          <w:rFonts w:ascii="Century Schoolbook" w:hAnsi="Century Schoolbook"/>
          <w:lang w:val="en-GB"/>
        </w:rPr>
        <w:t xml:space="preserve">and their work will be led by the chairman of the jury. </w:t>
      </w:r>
    </w:p>
    <w:p w14:paraId="080E1331" w14:textId="77777777" w:rsidR="002C3C84" w:rsidRPr="00E94F4A" w:rsidRDefault="002C3C84" w:rsidP="002C3C84">
      <w:pPr>
        <w:pStyle w:val="Zkladntext"/>
        <w:ind w:left="705"/>
        <w:jc w:val="both"/>
        <w:rPr>
          <w:rFonts w:ascii="Century Schoolbook" w:hAnsi="Century Schoolbook"/>
          <w:lang w:val="en-GB"/>
        </w:rPr>
      </w:pPr>
      <w:r w:rsidRPr="00E94F4A">
        <w:rPr>
          <w:rFonts w:ascii="Century Schoolbook" w:hAnsi="Century Schoolbook"/>
          <w:lang w:val="en-GB"/>
        </w:rPr>
        <w:t>2/ The jury will inform about results after the competition. The orchestras will receive a written resolution of each member of the jury in a form of appraisal papers.</w:t>
      </w:r>
    </w:p>
    <w:p w14:paraId="1F02E4B8"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3/ Decisions of the jury are final.</w:t>
      </w:r>
    </w:p>
    <w:p w14:paraId="4D0D16DF" w14:textId="77777777" w:rsidR="002C3C84" w:rsidRPr="00E94F4A" w:rsidRDefault="002C3C84" w:rsidP="002C3C84">
      <w:pPr>
        <w:pStyle w:val="Zkladntext"/>
        <w:ind w:left="708"/>
        <w:jc w:val="both"/>
        <w:rPr>
          <w:rFonts w:ascii="Century Schoolbook" w:hAnsi="Century Schoolbook"/>
          <w:lang w:val="en-GB"/>
        </w:rPr>
      </w:pPr>
      <w:r w:rsidRPr="00E94F4A">
        <w:rPr>
          <w:rFonts w:ascii="Century Schoolbook" w:hAnsi="Century Schoolbook"/>
          <w:lang w:val="en-GB"/>
        </w:rPr>
        <w:t xml:space="preserve">4/ If there are fewer than </w:t>
      </w:r>
      <w:r>
        <w:rPr>
          <w:rFonts w:ascii="Century Schoolbook" w:hAnsi="Century Schoolbook"/>
          <w:lang w:val="en-GB"/>
        </w:rPr>
        <w:t>2</w:t>
      </w:r>
      <w:r w:rsidRPr="00E94F4A">
        <w:rPr>
          <w:rFonts w:ascii="Century Schoolbook" w:hAnsi="Century Schoolbook"/>
          <w:lang w:val="en-GB"/>
        </w:rPr>
        <w:t xml:space="preserve"> orchestras ap</w:t>
      </w:r>
      <w:smartTag w:uri="urn:schemas-microsoft-com:office:smarttags" w:element="PersonName">
        <w:r w:rsidRPr="00E94F4A">
          <w:rPr>
            <w:rFonts w:ascii="Century Schoolbook" w:hAnsi="Century Schoolbook"/>
            <w:lang w:val="en-GB"/>
          </w:rPr>
          <w:t>pl</w:t>
        </w:r>
      </w:smartTag>
      <w:r w:rsidRPr="00E94F4A">
        <w:rPr>
          <w:rFonts w:ascii="Century Schoolbook" w:hAnsi="Century Schoolbook"/>
          <w:lang w:val="en-GB"/>
        </w:rPr>
        <w:t>ied in a category, the prize “Winner of the Category” cannot be awarded.</w:t>
      </w:r>
    </w:p>
    <w:p w14:paraId="0A33536A" w14:textId="77777777" w:rsidR="002C3C84" w:rsidRPr="00E94F4A" w:rsidRDefault="002C3C84" w:rsidP="002C3C84">
      <w:pPr>
        <w:pStyle w:val="Zkladntext"/>
        <w:jc w:val="both"/>
        <w:rPr>
          <w:rFonts w:ascii="Century Schoolbook" w:hAnsi="Century Schoolbook"/>
          <w:lang w:val="en-GB"/>
        </w:rPr>
      </w:pPr>
    </w:p>
    <w:p w14:paraId="6E13BA49"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b/>
          <w:lang w:val="en-GB"/>
        </w:rPr>
        <w:t>VII.</w:t>
      </w:r>
      <w:r w:rsidRPr="00E94F4A">
        <w:rPr>
          <w:rFonts w:ascii="Century Schoolbook" w:hAnsi="Century Schoolbook"/>
          <w:lang w:val="en-GB"/>
        </w:rPr>
        <w:tab/>
        <w:t xml:space="preserve">The order of performances will be decided by drawing lots on the eve of the </w:t>
      </w:r>
      <w:r w:rsidRPr="00E94F4A">
        <w:rPr>
          <w:rFonts w:ascii="Century Schoolbook" w:hAnsi="Century Schoolbook"/>
          <w:lang w:val="en-GB"/>
        </w:rPr>
        <w:tab/>
        <w:t>competition according to an appropriate class.</w:t>
      </w:r>
    </w:p>
    <w:p w14:paraId="05DE65E1" w14:textId="77777777" w:rsidR="002C3C84" w:rsidRPr="00E94F4A" w:rsidRDefault="002C3C84" w:rsidP="002C3C84">
      <w:pPr>
        <w:pStyle w:val="Zkladntext"/>
        <w:jc w:val="both"/>
        <w:rPr>
          <w:rFonts w:ascii="Century Schoolbook" w:hAnsi="Century Schoolbook"/>
          <w:lang w:val="en-GB"/>
        </w:rPr>
      </w:pPr>
    </w:p>
    <w:p w14:paraId="3FF716D2" w14:textId="77777777" w:rsidR="002C3C84" w:rsidRDefault="002C3C84" w:rsidP="002C3C84">
      <w:pPr>
        <w:pStyle w:val="Zkladntext"/>
        <w:ind w:left="705" w:hanging="705"/>
        <w:jc w:val="both"/>
        <w:rPr>
          <w:rFonts w:ascii="Century Schoolbook" w:hAnsi="Century Schoolbook"/>
          <w:lang w:val="en-GB"/>
        </w:rPr>
      </w:pPr>
      <w:r w:rsidRPr="00E94F4A">
        <w:rPr>
          <w:rFonts w:ascii="Century Schoolbook" w:hAnsi="Century Schoolbook"/>
          <w:b/>
          <w:lang w:val="en-GB"/>
        </w:rPr>
        <w:t>VIII</w:t>
      </w:r>
      <w:r w:rsidRPr="00E94F4A">
        <w:rPr>
          <w:rFonts w:ascii="Century Schoolbook" w:hAnsi="Century Schoolbook"/>
          <w:lang w:val="en-GB"/>
        </w:rPr>
        <w:t>.</w:t>
      </w:r>
      <w:r w:rsidRPr="00E94F4A">
        <w:rPr>
          <w:rFonts w:ascii="Century Schoolbook" w:hAnsi="Century Schoolbook"/>
          <w:lang w:val="en-GB"/>
        </w:rPr>
        <w:tab/>
      </w:r>
      <w:r w:rsidRPr="00B54B4A">
        <w:rPr>
          <w:rFonts w:ascii="Century Schoolbook" w:hAnsi="Century Schoolbook"/>
          <w:b/>
          <w:lang w:val="en-GB"/>
        </w:rPr>
        <w:t>Evaluation of the competition</w:t>
      </w:r>
      <w:r w:rsidRPr="00E94F4A">
        <w:rPr>
          <w:rFonts w:ascii="Century Schoolbook" w:hAnsi="Century Schoolbook"/>
          <w:lang w:val="en-GB"/>
        </w:rPr>
        <w:t xml:space="preserve"> </w:t>
      </w:r>
    </w:p>
    <w:p w14:paraId="053344F8" w14:textId="77777777" w:rsidR="002C3C84" w:rsidRPr="00E94F4A" w:rsidRDefault="002C3C84" w:rsidP="002C3C84">
      <w:pPr>
        <w:pStyle w:val="Zkladntext"/>
        <w:jc w:val="both"/>
        <w:rPr>
          <w:rFonts w:ascii="Century Schoolbook" w:hAnsi="Century Schoolbook"/>
          <w:lang w:val="en-GB"/>
        </w:rPr>
      </w:pPr>
      <w:r>
        <w:rPr>
          <w:rFonts w:ascii="Century Schoolbook" w:hAnsi="Century Schoolbook"/>
          <w:lang w:val="en-GB"/>
        </w:rPr>
        <w:tab/>
      </w:r>
      <w:r w:rsidRPr="00E94F4A">
        <w:rPr>
          <w:rFonts w:ascii="Century Schoolbook" w:hAnsi="Century Schoolbook"/>
          <w:lang w:val="en-GB"/>
        </w:rPr>
        <w:t>1/ Concert category</w:t>
      </w:r>
    </w:p>
    <w:p w14:paraId="1AE986EF"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 xml:space="preserve">1/1 In conformity with the international rules the compulsory and optional </w:t>
      </w:r>
      <w:r w:rsidRPr="00E94F4A">
        <w:rPr>
          <w:rFonts w:ascii="Century Schoolbook" w:hAnsi="Century Schoolbook"/>
          <w:lang w:val="en-GB"/>
        </w:rPr>
        <w:tab/>
        <w:t xml:space="preserve">programmes will be separately evaluated. </w:t>
      </w:r>
    </w:p>
    <w:p w14:paraId="0BEA3214" w14:textId="77777777" w:rsidR="002C3C84" w:rsidRPr="00E94F4A" w:rsidRDefault="002C3C84" w:rsidP="002C3C84">
      <w:pPr>
        <w:pStyle w:val="Zkladntext"/>
        <w:jc w:val="both"/>
        <w:rPr>
          <w:rFonts w:ascii="Century Schoolbook" w:hAnsi="Century Schoolbook"/>
          <w:lang w:val="en-GB"/>
        </w:rPr>
      </w:pPr>
    </w:p>
    <w:p w14:paraId="328FE609"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t>1/2 The evaluation of the jury:</w:t>
      </w:r>
    </w:p>
    <w:p w14:paraId="5578A6A8"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lang w:val="en-GB"/>
        </w:rPr>
        <w:tab/>
      </w:r>
      <w:r w:rsidRPr="00E94F4A">
        <w:rPr>
          <w:rFonts w:ascii="Century Schoolbook" w:hAnsi="Century Schoolbook"/>
        </w:rPr>
        <w:t xml:space="preserve">- </w:t>
      </w:r>
      <w:proofErr w:type="spellStart"/>
      <w:r w:rsidRPr="00E94F4A">
        <w:rPr>
          <w:rFonts w:ascii="Century Schoolbook" w:hAnsi="Century Schoolbook"/>
        </w:rPr>
        <w:t>harmonizing</w:t>
      </w:r>
      <w:proofErr w:type="spellEnd"/>
    </w:p>
    <w:p w14:paraId="109E6E80"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xml:space="preserve">- tone and </w:t>
      </w:r>
      <w:proofErr w:type="spellStart"/>
      <w:r w:rsidRPr="00E94F4A">
        <w:rPr>
          <w:rFonts w:ascii="Century Schoolbook" w:hAnsi="Century Schoolbook"/>
        </w:rPr>
        <w:t>sound</w:t>
      </w:r>
      <w:proofErr w:type="spellEnd"/>
      <w:r w:rsidRPr="00E94F4A">
        <w:rPr>
          <w:rFonts w:ascii="Century Schoolbook" w:hAnsi="Century Schoolbook"/>
        </w:rPr>
        <w:t xml:space="preserve"> </w:t>
      </w:r>
      <w:proofErr w:type="spellStart"/>
      <w:r w:rsidRPr="00E94F4A">
        <w:rPr>
          <w:rFonts w:ascii="Century Schoolbook" w:hAnsi="Century Schoolbook"/>
        </w:rPr>
        <w:t>quality</w:t>
      </w:r>
      <w:proofErr w:type="spellEnd"/>
      <w:r w:rsidRPr="00E94F4A">
        <w:rPr>
          <w:rFonts w:ascii="Century Schoolbook" w:hAnsi="Century Schoolbook"/>
        </w:rPr>
        <w:t xml:space="preserve"> </w:t>
      </w:r>
    </w:p>
    <w:p w14:paraId="2901D475"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xml:space="preserve">- </w:t>
      </w:r>
      <w:proofErr w:type="spellStart"/>
      <w:r w:rsidRPr="00E94F4A">
        <w:rPr>
          <w:rFonts w:ascii="Century Schoolbook" w:hAnsi="Century Schoolbook" w:cs="Arial"/>
        </w:rPr>
        <w:t>phrase</w:t>
      </w:r>
      <w:proofErr w:type="spellEnd"/>
      <w:r w:rsidRPr="00E94F4A">
        <w:rPr>
          <w:rFonts w:ascii="Century Schoolbook" w:hAnsi="Century Schoolbook" w:cs="Arial"/>
        </w:rPr>
        <w:t xml:space="preserve"> </w:t>
      </w:r>
      <w:proofErr w:type="spellStart"/>
      <w:r w:rsidRPr="00E94F4A">
        <w:rPr>
          <w:rFonts w:ascii="Century Schoolbook" w:hAnsi="Century Schoolbook" w:cs="Arial"/>
        </w:rPr>
        <w:t>making</w:t>
      </w:r>
      <w:proofErr w:type="spellEnd"/>
      <w:r w:rsidRPr="00E94F4A">
        <w:rPr>
          <w:rFonts w:ascii="Century Schoolbook" w:hAnsi="Century Schoolbook" w:cs="Arial"/>
        </w:rPr>
        <w:t xml:space="preserve"> and </w:t>
      </w:r>
      <w:proofErr w:type="spellStart"/>
      <w:r w:rsidRPr="00E94F4A">
        <w:rPr>
          <w:rFonts w:ascii="Century Schoolbook" w:hAnsi="Century Schoolbook" w:cs="Arial"/>
        </w:rPr>
        <w:t>articulation</w:t>
      </w:r>
      <w:proofErr w:type="spellEnd"/>
    </w:p>
    <w:p w14:paraId="46404992"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xml:space="preserve">- </w:t>
      </w:r>
      <w:r w:rsidRPr="00E94F4A">
        <w:rPr>
          <w:rFonts w:ascii="Century Schoolbook" w:hAnsi="Century Schoolbook"/>
          <w:lang w:val="en-GB"/>
        </w:rPr>
        <w:t>technical performance</w:t>
      </w:r>
    </w:p>
    <w:p w14:paraId="2B53414E"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xml:space="preserve">- </w:t>
      </w:r>
      <w:proofErr w:type="spellStart"/>
      <w:r w:rsidRPr="00E94F4A">
        <w:rPr>
          <w:rFonts w:ascii="Century Schoolbook" w:hAnsi="Century Schoolbook"/>
        </w:rPr>
        <w:t>rhythmical</w:t>
      </w:r>
      <w:proofErr w:type="spellEnd"/>
      <w:r w:rsidRPr="00E94F4A">
        <w:rPr>
          <w:rFonts w:ascii="Century Schoolbook" w:hAnsi="Century Schoolbook"/>
        </w:rPr>
        <w:t xml:space="preserve"> </w:t>
      </w:r>
      <w:proofErr w:type="spellStart"/>
      <w:r w:rsidRPr="00E94F4A">
        <w:rPr>
          <w:rFonts w:ascii="Century Schoolbook" w:hAnsi="Century Schoolbook"/>
        </w:rPr>
        <w:t>performance</w:t>
      </w:r>
      <w:proofErr w:type="spellEnd"/>
      <w:r w:rsidRPr="00E94F4A">
        <w:rPr>
          <w:rFonts w:ascii="Century Schoolbook" w:hAnsi="Century Schoolbook"/>
        </w:rPr>
        <w:t>/</w:t>
      </w:r>
      <w:proofErr w:type="spellStart"/>
      <w:r w:rsidRPr="00E94F4A">
        <w:rPr>
          <w:rFonts w:ascii="Century Schoolbook" w:hAnsi="Century Schoolbook"/>
        </w:rPr>
        <w:t>coordination</w:t>
      </w:r>
      <w:proofErr w:type="spellEnd"/>
    </w:p>
    <w:p w14:paraId="33FD09F4"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xml:space="preserve">- </w:t>
      </w:r>
      <w:proofErr w:type="spellStart"/>
      <w:r w:rsidRPr="00E94F4A">
        <w:rPr>
          <w:rFonts w:ascii="Century Schoolbook" w:hAnsi="Century Schoolbook"/>
        </w:rPr>
        <w:t>dynamics</w:t>
      </w:r>
      <w:proofErr w:type="spellEnd"/>
      <w:r w:rsidRPr="00E94F4A">
        <w:rPr>
          <w:rFonts w:ascii="Century Schoolbook" w:hAnsi="Century Schoolbook"/>
        </w:rPr>
        <w:t xml:space="preserve"> and </w:t>
      </w:r>
      <w:proofErr w:type="spellStart"/>
      <w:r w:rsidRPr="00E94F4A">
        <w:rPr>
          <w:rFonts w:ascii="Century Schoolbook" w:hAnsi="Century Schoolbook"/>
        </w:rPr>
        <w:t>sound</w:t>
      </w:r>
      <w:proofErr w:type="spellEnd"/>
      <w:r w:rsidRPr="00E94F4A">
        <w:rPr>
          <w:rFonts w:ascii="Century Schoolbook" w:hAnsi="Century Schoolbook"/>
        </w:rPr>
        <w:t xml:space="preserve"> </w:t>
      </w:r>
      <w:proofErr w:type="spellStart"/>
      <w:r w:rsidRPr="00E94F4A">
        <w:rPr>
          <w:rFonts w:ascii="Century Schoolbook" w:hAnsi="Century Schoolbook"/>
        </w:rPr>
        <w:t>balance</w:t>
      </w:r>
      <w:proofErr w:type="spellEnd"/>
    </w:p>
    <w:p w14:paraId="0D73AD76" w14:textId="77777777" w:rsidR="002C3C84" w:rsidRPr="00E94F4A" w:rsidRDefault="002C3C84" w:rsidP="002C3C84">
      <w:pPr>
        <w:pStyle w:val="Zkladntext"/>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xml:space="preserve">- </w:t>
      </w:r>
      <w:proofErr w:type="spellStart"/>
      <w:r w:rsidRPr="00E94F4A">
        <w:rPr>
          <w:rFonts w:ascii="Century Schoolbook" w:hAnsi="Century Schoolbook"/>
        </w:rPr>
        <w:t>feeling</w:t>
      </w:r>
      <w:proofErr w:type="spellEnd"/>
      <w:r w:rsidRPr="00E94F4A">
        <w:rPr>
          <w:rFonts w:ascii="Century Schoolbook" w:hAnsi="Century Schoolbook"/>
        </w:rPr>
        <w:t xml:space="preserve"> </w:t>
      </w:r>
      <w:proofErr w:type="spellStart"/>
      <w:r w:rsidRPr="00E94F4A">
        <w:rPr>
          <w:rFonts w:ascii="Century Schoolbook" w:hAnsi="Century Schoolbook"/>
        </w:rPr>
        <w:t>through</w:t>
      </w:r>
      <w:proofErr w:type="spellEnd"/>
      <w:r w:rsidRPr="00E94F4A">
        <w:rPr>
          <w:rFonts w:ascii="Century Schoolbook" w:hAnsi="Century Schoolbook"/>
        </w:rPr>
        <w:t xml:space="preserve"> </w:t>
      </w:r>
      <w:proofErr w:type="spellStart"/>
      <w:r w:rsidRPr="00E94F4A">
        <w:rPr>
          <w:rFonts w:ascii="Century Schoolbook" w:hAnsi="Century Schoolbook"/>
        </w:rPr>
        <w:t>the</w:t>
      </w:r>
      <w:proofErr w:type="spellEnd"/>
      <w:r w:rsidRPr="00E94F4A">
        <w:rPr>
          <w:rFonts w:ascii="Century Schoolbook" w:hAnsi="Century Schoolbook"/>
        </w:rPr>
        <w:t xml:space="preserve"> style/</w:t>
      </w:r>
      <w:proofErr w:type="spellStart"/>
      <w:r w:rsidRPr="00E94F4A">
        <w:rPr>
          <w:rFonts w:ascii="Century Schoolbook" w:hAnsi="Century Schoolbook"/>
        </w:rPr>
        <w:t>interpretation</w:t>
      </w:r>
      <w:proofErr w:type="spellEnd"/>
    </w:p>
    <w:p w14:paraId="29D236D9"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tempo</w:t>
      </w:r>
    </w:p>
    <w:p w14:paraId="008EF868" w14:textId="77777777" w:rsidR="002C3C84" w:rsidRPr="00E94F4A" w:rsidRDefault="002C3C84" w:rsidP="002C3C84">
      <w:pPr>
        <w:pStyle w:val="Zkladntext"/>
        <w:tabs>
          <w:tab w:val="left" w:pos="720"/>
        </w:tabs>
        <w:rPr>
          <w:rFonts w:ascii="Century Schoolbook" w:hAnsi="Century Schoolbook"/>
        </w:rPr>
      </w:pPr>
      <w:r w:rsidRPr="00E94F4A">
        <w:rPr>
          <w:rFonts w:ascii="Century Schoolbook" w:hAnsi="Century Schoolbook"/>
        </w:rPr>
        <w:t xml:space="preserve">   </w:t>
      </w:r>
      <w:r w:rsidRPr="00E94F4A">
        <w:rPr>
          <w:rFonts w:ascii="Century Schoolbook" w:hAnsi="Century Schoolbook"/>
        </w:rPr>
        <w:tab/>
        <w:t xml:space="preserve">- </w:t>
      </w:r>
      <w:r w:rsidRPr="00E94F4A">
        <w:rPr>
          <w:rFonts w:ascii="Century Schoolbook" w:hAnsi="Century Schoolbook"/>
          <w:lang w:val="en-GB"/>
        </w:rPr>
        <w:t xml:space="preserve">choice of the repertoire with regards to the orchestras level and classification </w:t>
      </w:r>
      <w:r w:rsidRPr="00E94F4A">
        <w:rPr>
          <w:rFonts w:ascii="Century Schoolbook" w:hAnsi="Century Schoolbook"/>
        </w:rPr>
        <w:t xml:space="preserve"> </w:t>
      </w:r>
    </w:p>
    <w:p w14:paraId="07DC4B88" w14:textId="77777777" w:rsidR="002C3C84" w:rsidRDefault="002C3C84" w:rsidP="002C3C84">
      <w:pPr>
        <w:pStyle w:val="Zkladntext"/>
        <w:ind w:left="705" w:hanging="705"/>
        <w:jc w:val="both"/>
        <w:rPr>
          <w:rFonts w:ascii="Century Schoolbook" w:hAnsi="Century Schoolbook"/>
          <w:lang w:val="en-GB"/>
        </w:rPr>
      </w:pPr>
      <w:r>
        <w:rPr>
          <w:rFonts w:ascii="Century Schoolbook" w:hAnsi="Century Schoolbook"/>
        </w:rPr>
        <w:tab/>
      </w:r>
      <w:r w:rsidRPr="00E94F4A">
        <w:rPr>
          <w:rFonts w:ascii="Century Schoolbook" w:hAnsi="Century Schoolbook"/>
        </w:rPr>
        <w:t xml:space="preserve">- </w:t>
      </w:r>
      <w:r w:rsidRPr="00E94F4A">
        <w:rPr>
          <w:rFonts w:ascii="Century Schoolbook" w:hAnsi="Century Schoolbook"/>
          <w:lang w:val="en-US"/>
        </w:rPr>
        <w:t xml:space="preserve">overall artistic impression </w:t>
      </w:r>
      <w:r w:rsidRPr="00E94F4A">
        <w:rPr>
          <w:rFonts w:ascii="Century Schoolbook" w:hAnsi="Century Schoolbook"/>
        </w:rPr>
        <w:t>(</w:t>
      </w:r>
      <w:r w:rsidRPr="00E94F4A">
        <w:rPr>
          <w:rFonts w:ascii="Century Schoolbook" w:hAnsi="Century Schoolbook"/>
          <w:lang w:val="en-GB"/>
        </w:rPr>
        <w:t>teamwork, keeping the time limit, entering and leaving the stage).</w:t>
      </w:r>
    </w:p>
    <w:p w14:paraId="294A5828" w14:textId="77777777" w:rsidR="002C3C84" w:rsidRDefault="002C3C84" w:rsidP="002C3C84">
      <w:pPr>
        <w:pStyle w:val="Zkladntext"/>
        <w:ind w:left="705" w:hanging="705"/>
        <w:jc w:val="both"/>
        <w:rPr>
          <w:rFonts w:ascii="Century Schoolbook" w:hAnsi="Century Schoolbook"/>
          <w:lang w:val="en-GB"/>
        </w:rPr>
      </w:pPr>
      <w:r>
        <w:rPr>
          <w:rFonts w:ascii="Century Schoolbook" w:hAnsi="Century Schoolbook"/>
          <w:lang w:val="en-GB"/>
        </w:rPr>
        <w:tab/>
      </w:r>
    </w:p>
    <w:p w14:paraId="2424BAE8" w14:textId="77777777" w:rsidR="002C3C84" w:rsidRPr="00B54B4A" w:rsidRDefault="002C3C84" w:rsidP="002C3C84">
      <w:pPr>
        <w:pStyle w:val="Zkladntext"/>
        <w:ind w:left="705" w:hanging="705"/>
        <w:jc w:val="both"/>
        <w:rPr>
          <w:rFonts w:ascii="Century Schoolbook" w:hAnsi="Century Schoolbook"/>
          <w:b/>
          <w:lang w:val="en-GB"/>
        </w:rPr>
      </w:pPr>
      <w:r>
        <w:rPr>
          <w:rFonts w:ascii="Century Schoolbook" w:hAnsi="Century Schoolbook"/>
          <w:lang w:val="en-GB"/>
        </w:rPr>
        <w:tab/>
        <w:t xml:space="preserve">2/2 The expert jury will evaluate the compulsory compositions and the optional programme separately in accordance with the stated criteria. The result point </w:t>
      </w:r>
      <w:r>
        <w:rPr>
          <w:rFonts w:ascii="Century Schoolbook" w:hAnsi="Century Schoolbook"/>
          <w:lang w:val="en-GB"/>
        </w:rPr>
        <w:lastRenderedPageBreak/>
        <w:t xml:space="preserve">achievement will be made from an average of both evaluations. The optional programme should correspond to the difficulty of the elected competition category.  </w:t>
      </w:r>
    </w:p>
    <w:p w14:paraId="3023133D" w14:textId="77777777" w:rsidR="002C3C84" w:rsidRDefault="002C3C84" w:rsidP="002C3C84">
      <w:pPr>
        <w:pStyle w:val="Zkladntext"/>
        <w:ind w:left="705" w:hanging="705"/>
        <w:jc w:val="both"/>
        <w:rPr>
          <w:rFonts w:ascii="Century Schoolbook" w:hAnsi="Century Schoolbook"/>
          <w:lang w:val="en-GB"/>
        </w:rPr>
      </w:pPr>
    </w:p>
    <w:p w14:paraId="4CA5C8CA" w14:textId="77777777" w:rsidR="002C3C84" w:rsidRPr="00E94F4A" w:rsidRDefault="002C3C84" w:rsidP="002C3C84">
      <w:pPr>
        <w:pStyle w:val="Zkladntext"/>
        <w:ind w:left="705" w:hanging="705"/>
        <w:jc w:val="both"/>
        <w:rPr>
          <w:rFonts w:ascii="Century Schoolbook" w:hAnsi="Century Schoolbook"/>
          <w:lang w:val="en-GB"/>
        </w:rPr>
      </w:pPr>
      <w:r>
        <w:rPr>
          <w:rFonts w:ascii="Century Schoolbook" w:hAnsi="Century Schoolbook"/>
          <w:lang w:val="en-GB"/>
        </w:rPr>
        <w:tab/>
        <w:t xml:space="preserve">2/ </w:t>
      </w:r>
      <w:proofErr w:type="gramStart"/>
      <w:r w:rsidRPr="00E94F4A">
        <w:rPr>
          <w:rFonts w:ascii="Century Schoolbook" w:hAnsi="Century Schoolbook"/>
          <w:lang w:val="en-GB"/>
        </w:rPr>
        <w:t>On the basis of</w:t>
      </w:r>
      <w:proofErr w:type="gramEnd"/>
      <w:r w:rsidRPr="00E94F4A">
        <w:rPr>
          <w:rFonts w:ascii="Century Schoolbook" w:hAnsi="Century Schoolbook"/>
          <w:lang w:val="en-GB"/>
        </w:rPr>
        <w:t xml:space="preserve"> achieved points the orchestras will be assigned according to the international rules:</w:t>
      </w:r>
    </w:p>
    <w:p w14:paraId="0F14C35E" w14:textId="77777777" w:rsidR="002C3C84" w:rsidRPr="00E94F4A" w:rsidRDefault="002C3C84" w:rsidP="002C3C84">
      <w:pPr>
        <w:pStyle w:val="Zkladntext"/>
        <w:jc w:val="both"/>
        <w:rPr>
          <w:rFonts w:ascii="Century Schoolbook" w:hAnsi="Century Schoolbook"/>
          <w:lang w:val="en-GB"/>
        </w:rPr>
      </w:pPr>
    </w:p>
    <w:p w14:paraId="2A979E01" w14:textId="77777777" w:rsidR="002C3C84" w:rsidRPr="00E94F4A" w:rsidRDefault="002C3C84" w:rsidP="002C3C84">
      <w:pPr>
        <w:pStyle w:val="Zkladntext"/>
        <w:jc w:val="both"/>
        <w:rPr>
          <w:rFonts w:ascii="Century Schoolbook" w:hAnsi="Century Schoolbook"/>
        </w:rPr>
      </w:pPr>
      <w:r w:rsidRPr="00E94F4A">
        <w:rPr>
          <w:rFonts w:ascii="Century Schoolbook" w:hAnsi="Century Schoolbook"/>
          <w:lang w:val="en-GB"/>
        </w:rPr>
        <w:tab/>
      </w:r>
      <w:r w:rsidRPr="00E94F4A">
        <w:rPr>
          <w:rFonts w:ascii="Century Schoolbook" w:hAnsi="Century Schoolbook"/>
        </w:rPr>
        <w:t xml:space="preserve">90,01 – 100 </w:t>
      </w:r>
      <w:proofErr w:type="spellStart"/>
      <w:r w:rsidRPr="00E94F4A">
        <w:rPr>
          <w:rFonts w:ascii="Century Schoolbook" w:hAnsi="Century Schoolbook"/>
        </w:rPr>
        <w:t>points</w:t>
      </w:r>
      <w:proofErr w:type="spellEnd"/>
      <w:r w:rsidRPr="00E94F4A">
        <w:rPr>
          <w:rFonts w:ascii="Century Schoolbook" w:hAnsi="Century Schoolbook"/>
        </w:rPr>
        <w:t>:</w:t>
      </w:r>
      <w:r w:rsidRPr="00E94F4A">
        <w:rPr>
          <w:rFonts w:ascii="Century Schoolbook" w:hAnsi="Century Schoolbook"/>
        </w:rPr>
        <w:tab/>
      </w:r>
      <w:r>
        <w:rPr>
          <w:rFonts w:ascii="Century Schoolbook" w:hAnsi="Century Schoolbook"/>
        </w:rPr>
        <w:tab/>
      </w:r>
      <w:r>
        <w:rPr>
          <w:rFonts w:ascii="Century Schoolbook" w:hAnsi="Century Schoolbook"/>
        </w:rPr>
        <w:tab/>
      </w:r>
      <w:proofErr w:type="spellStart"/>
      <w:r w:rsidRPr="00E94F4A">
        <w:rPr>
          <w:rFonts w:ascii="Century Schoolbook" w:hAnsi="Century Schoolbook"/>
        </w:rPr>
        <w:t>excellent</w:t>
      </w:r>
      <w:proofErr w:type="spellEnd"/>
    </w:p>
    <w:p w14:paraId="15955053" w14:textId="77777777" w:rsidR="002C3C84" w:rsidRPr="00E94F4A" w:rsidRDefault="002C3C84" w:rsidP="002C3C84">
      <w:pPr>
        <w:pStyle w:val="Zkladntext"/>
        <w:ind w:firstLine="708"/>
        <w:jc w:val="both"/>
        <w:rPr>
          <w:rFonts w:ascii="Century Schoolbook" w:hAnsi="Century Schoolbook"/>
        </w:rPr>
      </w:pPr>
      <w:r w:rsidRPr="00E94F4A">
        <w:rPr>
          <w:rFonts w:ascii="Century Schoolbook" w:hAnsi="Century Schoolbook"/>
        </w:rPr>
        <w:t xml:space="preserve">80,01 – 90 </w:t>
      </w:r>
      <w:proofErr w:type="spellStart"/>
      <w:r w:rsidRPr="00E94F4A">
        <w:rPr>
          <w:rFonts w:ascii="Century Schoolbook" w:hAnsi="Century Schoolbook"/>
        </w:rPr>
        <w:t>points</w:t>
      </w:r>
      <w:proofErr w:type="spellEnd"/>
      <w:r w:rsidRPr="00E94F4A">
        <w:rPr>
          <w:rFonts w:ascii="Century Schoolbook" w:hAnsi="Century Schoolbook"/>
        </w:rPr>
        <w:t xml:space="preserve">: </w:t>
      </w:r>
      <w:r w:rsidRPr="00E94F4A">
        <w:rPr>
          <w:rFonts w:ascii="Century Schoolbook" w:hAnsi="Century Schoolbook"/>
        </w:rPr>
        <w:tab/>
      </w:r>
      <w:r>
        <w:rPr>
          <w:rFonts w:ascii="Century Schoolbook" w:hAnsi="Century Schoolbook"/>
        </w:rPr>
        <w:tab/>
      </w:r>
      <w:r>
        <w:rPr>
          <w:rFonts w:ascii="Century Schoolbook" w:hAnsi="Century Schoolbook"/>
        </w:rPr>
        <w:tab/>
      </w:r>
      <w:proofErr w:type="spellStart"/>
      <w:r w:rsidRPr="00E94F4A">
        <w:rPr>
          <w:rFonts w:ascii="Century Schoolbook" w:hAnsi="Century Schoolbook"/>
        </w:rPr>
        <w:t>very</w:t>
      </w:r>
      <w:proofErr w:type="spellEnd"/>
      <w:r w:rsidRPr="00E94F4A">
        <w:rPr>
          <w:rFonts w:ascii="Century Schoolbook" w:hAnsi="Century Schoolbook"/>
        </w:rPr>
        <w:t xml:space="preserve"> </w:t>
      </w:r>
      <w:proofErr w:type="spellStart"/>
      <w:r w:rsidRPr="00E94F4A">
        <w:rPr>
          <w:rFonts w:ascii="Century Schoolbook" w:hAnsi="Century Schoolbook"/>
        </w:rPr>
        <w:t>good</w:t>
      </w:r>
      <w:proofErr w:type="spellEnd"/>
    </w:p>
    <w:p w14:paraId="1C375054" w14:textId="77777777" w:rsidR="002C3C84" w:rsidRPr="00E94F4A" w:rsidRDefault="002C3C84" w:rsidP="002C3C84">
      <w:pPr>
        <w:pStyle w:val="Zkladntext"/>
        <w:ind w:firstLine="708"/>
        <w:jc w:val="both"/>
        <w:rPr>
          <w:rFonts w:ascii="Century Schoolbook" w:hAnsi="Century Schoolbook"/>
        </w:rPr>
      </w:pPr>
      <w:r w:rsidRPr="00E94F4A">
        <w:rPr>
          <w:rFonts w:ascii="Century Schoolbook" w:hAnsi="Century Schoolbook"/>
        </w:rPr>
        <w:t xml:space="preserve">70,01 – 80 </w:t>
      </w:r>
      <w:proofErr w:type="spellStart"/>
      <w:r w:rsidRPr="00E94F4A">
        <w:rPr>
          <w:rFonts w:ascii="Century Schoolbook" w:hAnsi="Century Schoolbook"/>
        </w:rPr>
        <w:t>points</w:t>
      </w:r>
      <w:proofErr w:type="spellEnd"/>
      <w:r w:rsidRPr="00E94F4A">
        <w:rPr>
          <w:rFonts w:ascii="Century Schoolbook" w:hAnsi="Century Schoolbook"/>
        </w:rPr>
        <w:t xml:space="preserve">: </w:t>
      </w:r>
      <w:r w:rsidRPr="00E94F4A">
        <w:rPr>
          <w:rFonts w:ascii="Century Schoolbook" w:hAnsi="Century Schoolbook"/>
        </w:rPr>
        <w:tab/>
      </w:r>
      <w:r>
        <w:rPr>
          <w:rFonts w:ascii="Century Schoolbook" w:hAnsi="Century Schoolbook"/>
        </w:rPr>
        <w:tab/>
      </w:r>
      <w:r>
        <w:rPr>
          <w:rFonts w:ascii="Century Schoolbook" w:hAnsi="Century Schoolbook"/>
        </w:rPr>
        <w:tab/>
      </w:r>
      <w:proofErr w:type="spellStart"/>
      <w:r w:rsidRPr="00E94F4A">
        <w:rPr>
          <w:rFonts w:ascii="Century Schoolbook" w:hAnsi="Century Schoolbook"/>
        </w:rPr>
        <w:t>good</w:t>
      </w:r>
      <w:proofErr w:type="spellEnd"/>
    </w:p>
    <w:p w14:paraId="111167A2" w14:textId="77777777" w:rsidR="002C3C84" w:rsidRPr="00E94F4A" w:rsidRDefault="002C3C84" w:rsidP="002C3C84">
      <w:pPr>
        <w:pStyle w:val="Zkladntext"/>
        <w:ind w:firstLine="708"/>
        <w:jc w:val="both"/>
        <w:rPr>
          <w:rFonts w:ascii="Century Schoolbook" w:hAnsi="Century Schoolbook"/>
        </w:rPr>
      </w:pPr>
      <w:r w:rsidRPr="00E94F4A">
        <w:rPr>
          <w:rFonts w:ascii="Century Schoolbook" w:hAnsi="Century Schoolbook"/>
        </w:rPr>
        <w:t xml:space="preserve">60,01 – 70 </w:t>
      </w:r>
      <w:proofErr w:type="spellStart"/>
      <w:r w:rsidRPr="00E94F4A">
        <w:rPr>
          <w:rFonts w:ascii="Century Schoolbook" w:hAnsi="Century Schoolbook"/>
        </w:rPr>
        <w:t>points</w:t>
      </w:r>
      <w:proofErr w:type="spellEnd"/>
      <w:r w:rsidRPr="00E94F4A">
        <w:rPr>
          <w:rFonts w:ascii="Century Schoolbook" w:hAnsi="Century Schoolbook"/>
        </w:rPr>
        <w:t xml:space="preserve">: </w:t>
      </w:r>
      <w:r w:rsidRPr="00E94F4A">
        <w:rPr>
          <w:rFonts w:ascii="Century Schoolbook" w:hAnsi="Century Schoolbook"/>
        </w:rPr>
        <w:tab/>
      </w:r>
      <w:r>
        <w:rPr>
          <w:rFonts w:ascii="Century Schoolbook" w:hAnsi="Century Schoolbook"/>
        </w:rPr>
        <w:tab/>
      </w:r>
      <w:r>
        <w:rPr>
          <w:rFonts w:ascii="Century Schoolbook" w:hAnsi="Century Schoolbook"/>
        </w:rPr>
        <w:tab/>
      </w:r>
      <w:proofErr w:type="spellStart"/>
      <w:r w:rsidRPr="00E94F4A">
        <w:rPr>
          <w:rFonts w:ascii="Century Schoolbook" w:hAnsi="Century Schoolbook"/>
        </w:rPr>
        <w:t>satisfactory</w:t>
      </w:r>
      <w:proofErr w:type="spellEnd"/>
    </w:p>
    <w:p w14:paraId="63C15F68" w14:textId="77777777" w:rsidR="002C3C84" w:rsidRPr="00E94F4A" w:rsidRDefault="002C3C84" w:rsidP="002C3C84">
      <w:pPr>
        <w:pStyle w:val="Zkladntext"/>
        <w:ind w:firstLine="708"/>
        <w:jc w:val="both"/>
        <w:rPr>
          <w:rFonts w:ascii="Century Schoolbook" w:hAnsi="Century Schoolbook"/>
        </w:rPr>
      </w:pPr>
      <w:r w:rsidRPr="00E94F4A">
        <w:rPr>
          <w:rFonts w:ascii="Century Schoolbook" w:hAnsi="Century Schoolbook"/>
        </w:rPr>
        <w:t xml:space="preserve">60,00 </w:t>
      </w:r>
      <w:proofErr w:type="spellStart"/>
      <w:r w:rsidRPr="00E94F4A">
        <w:rPr>
          <w:rFonts w:ascii="Century Schoolbook" w:hAnsi="Century Schoolbook"/>
        </w:rPr>
        <w:t>points</w:t>
      </w:r>
      <w:proofErr w:type="spellEnd"/>
      <w:r w:rsidRPr="00E94F4A">
        <w:rPr>
          <w:rFonts w:ascii="Century Schoolbook" w:hAnsi="Century Schoolbook"/>
        </w:rPr>
        <w:t xml:space="preserve">: </w:t>
      </w:r>
      <w:r w:rsidRPr="00E94F4A">
        <w:rPr>
          <w:rFonts w:ascii="Century Schoolbook" w:hAnsi="Century Schoolbook"/>
        </w:rPr>
        <w:tab/>
      </w:r>
      <w:r>
        <w:rPr>
          <w:rFonts w:ascii="Century Schoolbook" w:hAnsi="Century Schoolbook"/>
        </w:rPr>
        <w:tab/>
      </w:r>
      <w:r>
        <w:rPr>
          <w:rFonts w:ascii="Century Schoolbook" w:hAnsi="Century Schoolbook"/>
        </w:rPr>
        <w:tab/>
      </w:r>
      <w:proofErr w:type="spellStart"/>
      <w:r w:rsidRPr="00E94F4A">
        <w:rPr>
          <w:rFonts w:ascii="Century Schoolbook" w:hAnsi="Century Schoolbook" w:cs="Arial"/>
          <w:sz w:val="22"/>
          <w:szCs w:val="22"/>
        </w:rPr>
        <w:t>has</w:t>
      </w:r>
      <w:proofErr w:type="spellEnd"/>
      <w:r w:rsidRPr="00E94F4A">
        <w:rPr>
          <w:rFonts w:ascii="Century Schoolbook" w:hAnsi="Century Schoolbook" w:cs="Arial"/>
          <w:sz w:val="22"/>
          <w:szCs w:val="22"/>
        </w:rPr>
        <w:t xml:space="preserve"> </w:t>
      </w:r>
      <w:proofErr w:type="spellStart"/>
      <w:r w:rsidRPr="00E94F4A">
        <w:rPr>
          <w:rFonts w:ascii="Century Schoolbook" w:hAnsi="Century Schoolbook" w:cs="Arial"/>
          <w:sz w:val="22"/>
          <w:szCs w:val="22"/>
        </w:rPr>
        <w:t>participated</w:t>
      </w:r>
      <w:proofErr w:type="spellEnd"/>
    </w:p>
    <w:p w14:paraId="0C760368" w14:textId="77777777" w:rsidR="002C3C84" w:rsidRPr="00E94F4A" w:rsidRDefault="002C3C84" w:rsidP="002C3C84">
      <w:pPr>
        <w:pStyle w:val="Zkladntext"/>
        <w:jc w:val="both"/>
        <w:rPr>
          <w:rFonts w:ascii="Century Schoolbook" w:hAnsi="Century Schoolbook"/>
          <w:lang w:val="en-GB"/>
        </w:rPr>
      </w:pPr>
    </w:p>
    <w:p w14:paraId="266D7277" w14:textId="77777777" w:rsidR="002C3C84" w:rsidRPr="00E94F4A" w:rsidRDefault="002C3C84" w:rsidP="002C3C84">
      <w:pPr>
        <w:pStyle w:val="Zkladntext"/>
        <w:ind w:firstLine="708"/>
        <w:jc w:val="both"/>
        <w:rPr>
          <w:rFonts w:ascii="Century Schoolbook" w:hAnsi="Century Schoolbook" w:cs="Arial"/>
          <w:szCs w:val="24"/>
          <w:lang w:val="en-GB"/>
        </w:rPr>
      </w:pPr>
      <w:r w:rsidRPr="00E94F4A">
        <w:rPr>
          <w:rFonts w:ascii="Century Schoolbook" w:hAnsi="Century Schoolbook"/>
          <w:b/>
          <w:lang w:val="en-GB"/>
        </w:rPr>
        <w:t>a/ gold band with honours</w:t>
      </w:r>
      <w:r w:rsidRPr="00E94F4A">
        <w:rPr>
          <w:rFonts w:ascii="Century Schoolbook" w:hAnsi="Century Schoolbook"/>
        </w:rPr>
        <w:tab/>
        <w:t xml:space="preserve">90,00 - 100 </w:t>
      </w:r>
      <w:r w:rsidRPr="00E94F4A">
        <w:rPr>
          <w:rFonts w:ascii="Century Schoolbook" w:hAnsi="Century Schoolbook" w:cs="Arial"/>
          <w:szCs w:val="24"/>
          <w:lang w:val="en-US"/>
        </w:rPr>
        <w:t>points</w:t>
      </w:r>
      <w:r w:rsidRPr="00E94F4A">
        <w:rPr>
          <w:rFonts w:ascii="Century Schoolbook" w:hAnsi="Century Schoolbook" w:cs="Arial"/>
          <w:szCs w:val="24"/>
          <w:lang w:val="en-GB"/>
        </w:rPr>
        <w:tab/>
      </w:r>
    </w:p>
    <w:p w14:paraId="4FCD1639" w14:textId="77777777" w:rsidR="002C3C84" w:rsidRPr="00E94F4A" w:rsidRDefault="002C3C84" w:rsidP="002C3C84">
      <w:pPr>
        <w:pStyle w:val="Zkladntext"/>
        <w:jc w:val="both"/>
        <w:rPr>
          <w:rFonts w:ascii="Century Schoolbook" w:hAnsi="Century Schoolbook" w:cs="Arial"/>
          <w:szCs w:val="24"/>
          <w:lang w:val="en-US"/>
        </w:rPr>
      </w:pPr>
      <w:r w:rsidRPr="00E94F4A">
        <w:rPr>
          <w:rFonts w:ascii="Century Schoolbook" w:hAnsi="Century Schoolbook" w:cs="Arial"/>
          <w:szCs w:val="24"/>
          <w:lang w:val="en-GB"/>
        </w:rPr>
        <w:tab/>
      </w:r>
      <w:r w:rsidRPr="00E94F4A">
        <w:rPr>
          <w:rFonts w:ascii="Century Schoolbook" w:hAnsi="Century Schoolbook" w:cs="Arial"/>
          <w:b/>
          <w:szCs w:val="24"/>
          <w:lang w:val="en-US"/>
        </w:rPr>
        <w:t>b/ gold band</w:t>
      </w:r>
      <w:r w:rsidRPr="00E94F4A">
        <w:rPr>
          <w:rFonts w:ascii="Century Schoolbook" w:hAnsi="Century Schoolbook" w:cs="Arial"/>
          <w:b/>
          <w:szCs w:val="24"/>
          <w:lang w:val="en-US"/>
        </w:rPr>
        <w:tab/>
      </w:r>
      <w:r w:rsidRPr="00E94F4A">
        <w:rPr>
          <w:rFonts w:ascii="Century Schoolbook" w:hAnsi="Century Schoolbook" w:cs="Arial"/>
          <w:szCs w:val="24"/>
          <w:lang w:val="en-US"/>
        </w:rPr>
        <w:tab/>
      </w:r>
      <w:r w:rsidRPr="00E94F4A">
        <w:rPr>
          <w:rFonts w:ascii="Century Schoolbook" w:hAnsi="Century Schoolbook" w:cs="Arial"/>
          <w:szCs w:val="24"/>
          <w:lang w:val="en-US"/>
        </w:rPr>
        <w:tab/>
      </w:r>
      <w:r w:rsidRPr="00E94F4A">
        <w:rPr>
          <w:rFonts w:ascii="Century Schoolbook" w:hAnsi="Century Schoolbook"/>
        </w:rPr>
        <w:t>80,00 - 89,99</w:t>
      </w:r>
      <w:r w:rsidRPr="00E94F4A">
        <w:rPr>
          <w:rFonts w:ascii="Century Schoolbook" w:hAnsi="Century Schoolbook" w:cs="Arial"/>
          <w:szCs w:val="24"/>
          <w:lang w:val="en-US"/>
        </w:rPr>
        <w:tab/>
        <w:t xml:space="preserve">points </w:t>
      </w:r>
    </w:p>
    <w:p w14:paraId="09DA5E21" w14:textId="77777777" w:rsidR="002C3C84" w:rsidRPr="00E94F4A" w:rsidRDefault="002C3C84" w:rsidP="002C3C84">
      <w:pPr>
        <w:pStyle w:val="Zkladntext"/>
        <w:jc w:val="both"/>
        <w:rPr>
          <w:rFonts w:ascii="Century Schoolbook" w:hAnsi="Century Schoolbook" w:cs="Arial"/>
          <w:szCs w:val="24"/>
          <w:lang w:val="en-US"/>
        </w:rPr>
      </w:pPr>
      <w:r w:rsidRPr="00E94F4A">
        <w:rPr>
          <w:rFonts w:ascii="Century Schoolbook" w:hAnsi="Century Schoolbook" w:cs="Arial"/>
          <w:szCs w:val="24"/>
        </w:rPr>
        <w:tab/>
      </w:r>
      <w:r w:rsidRPr="00E94F4A">
        <w:rPr>
          <w:rFonts w:ascii="Century Schoolbook" w:hAnsi="Century Schoolbook" w:cs="Arial"/>
          <w:b/>
          <w:szCs w:val="24"/>
          <w:lang w:val="en-US"/>
        </w:rPr>
        <w:t>c/ silver band</w:t>
      </w:r>
      <w:r w:rsidRPr="00E94F4A">
        <w:rPr>
          <w:rFonts w:ascii="Century Schoolbook" w:hAnsi="Century Schoolbook" w:cs="Arial"/>
          <w:b/>
          <w:szCs w:val="24"/>
          <w:lang w:val="en-US"/>
        </w:rPr>
        <w:tab/>
      </w:r>
      <w:r w:rsidRPr="00E94F4A">
        <w:rPr>
          <w:rFonts w:ascii="Century Schoolbook" w:hAnsi="Century Schoolbook" w:cs="Arial"/>
          <w:b/>
          <w:szCs w:val="24"/>
          <w:lang w:val="en-US"/>
        </w:rPr>
        <w:tab/>
      </w:r>
      <w:r w:rsidRPr="00E94F4A">
        <w:rPr>
          <w:rFonts w:ascii="Century Schoolbook" w:hAnsi="Century Schoolbook" w:cs="Arial"/>
          <w:szCs w:val="24"/>
          <w:lang w:val="en-US"/>
        </w:rPr>
        <w:tab/>
      </w:r>
      <w:r w:rsidRPr="00E94F4A">
        <w:rPr>
          <w:rFonts w:ascii="Century Schoolbook" w:hAnsi="Century Schoolbook"/>
        </w:rPr>
        <w:t>70,00 - 79,99</w:t>
      </w:r>
      <w:r w:rsidRPr="00E94F4A">
        <w:rPr>
          <w:rFonts w:ascii="Century Schoolbook" w:hAnsi="Century Schoolbook" w:cs="Arial"/>
          <w:szCs w:val="24"/>
        </w:rPr>
        <w:tab/>
      </w:r>
      <w:proofErr w:type="spellStart"/>
      <w:r w:rsidRPr="00E94F4A">
        <w:rPr>
          <w:rFonts w:ascii="Century Schoolbook" w:hAnsi="Century Schoolbook" w:cs="Arial"/>
          <w:szCs w:val="24"/>
        </w:rPr>
        <w:t>points</w:t>
      </w:r>
      <w:proofErr w:type="spellEnd"/>
      <w:r w:rsidRPr="00E94F4A">
        <w:rPr>
          <w:rFonts w:ascii="Century Schoolbook" w:hAnsi="Century Schoolbook" w:cs="Arial"/>
          <w:szCs w:val="24"/>
        </w:rPr>
        <w:t xml:space="preserve"> </w:t>
      </w:r>
    </w:p>
    <w:p w14:paraId="1959CE2A" w14:textId="77777777" w:rsidR="002C3C84" w:rsidRPr="00E94F4A" w:rsidRDefault="002C3C84" w:rsidP="002C3C84">
      <w:pPr>
        <w:pStyle w:val="Zkladntext"/>
        <w:jc w:val="both"/>
        <w:rPr>
          <w:rFonts w:ascii="Century Schoolbook" w:hAnsi="Century Schoolbook" w:cs="Arial"/>
          <w:szCs w:val="24"/>
          <w:lang w:val="en-US"/>
        </w:rPr>
      </w:pPr>
      <w:r w:rsidRPr="00E94F4A">
        <w:rPr>
          <w:rFonts w:ascii="Century Schoolbook" w:hAnsi="Century Schoolbook" w:cs="Arial"/>
          <w:szCs w:val="24"/>
          <w:lang w:val="en-US"/>
        </w:rPr>
        <w:tab/>
      </w:r>
      <w:r w:rsidRPr="00E94F4A">
        <w:rPr>
          <w:rFonts w:ascii="Century Schoolbook" w:hAnsi="Century Schoolbook" w:cs="Arial"/>
          <w:b/>
          <w:szCs w:val="24"/>
          <w:lang w:val="en-GB"/>
        </w:rPr>
        <w:t>d/ bronze band</w:t>
      </w:r>
      <w:r w:rsidRPr="00E94F4A">
        <w:rPr>
          <w:rFonts w:ascii="Century Schoolbook" w:hAnsi="Century Schoolbook" w:cs="Arial"/>
          <w:szCs w:val="24"/>
          <w:lang w:val="en-GB"/>
        </w:rPr>
        <w:tab/>
      </w:r>
      <w:r w:rsidRPr="00E94F4A">
        <w:rPr>
          <w:rFonts w:ascii="Century Schoolbook" w:hAnsi="Century Schoolbook" w:cs="Arial"/>
          <w:szCs w:val="24"/>
          <w:lang w:val="en-GB"/>
        </w:rPr>
        <w:tab/>
      </w:r>
      <w:r>
        <w:rPr>
          <w:rFonts w:ascii="Century Schoolbook" w:hAnsi="Century Schoolbook" w:cs="Arial"/>
          <w:szCs w:val="24"/>
          <w:lang w:val="en-GB"/>
        </w:rPr>
        <w:tab/>
        <w:t>0</w:t>
      </w:r>
      <w:r w:rsidRPr="00E94F4A">
        <w:rPr>
          <w:rFonts w:ascii="Century Schoolbook" w:hAnsi="Century Schoolbook"/>
        </w:rPr>
        <w:t xml:space="preserve">0,00 - 69,99 </w:t>
      </w:r>
      <w:r w:rsidRPr="00E94F4A">
        <w:rPr>
          <w:rFonts w:ascii="Century Schoolbook" w:hAnsi="Century Schoolbook" w:cs="Arial"/>
          <w:szCs w:val="24"/>
          <w:lang w:val="en-US"/>
        </w:rPr>
        <w:t xml:space="preserve">points </w:t>
      </w:r>
    </w:p>
    <w:p w14:paraId="2546E140" w14:textId="77777777" w:rsidR="002C3C84" w:rsidRPr="00E94F4A" w:rsidRDefault="002C3C84" w:rsidP="002C3C84">
      <w:pPr>
        <w:pStyle w:val="Zkladntext"/>
        <w:jc w:val="both"/>
        <w:rPr>
          <w:rFonts w:ascii="Century Schoolbook" w:hAnsi="Century Schoolbook"/>
        </w:rPr>
      </w:pPr>
    </w:p>
    <w:p w14:paraId="2B3C0C5F" w14:textId="77777777" w:rsidR="002C3C84" w:rsidRPr="00E94F4A" w:rsidRDefault="002C3C84" w:rsidP="002C3C84">
      <w:pPr>
        <w:pStyle w:val="Zkladntext"/>
        <w:ind w:left="708"/>
        <w:jc w:val="both"/>
        <w:rPr>
          <w:rFonts w:ascii="Century Schoolbook" w:hAnsi="Century Schoolbook"/>
          <w:lang w:val="en-GB"/>
        </w:rPr>
      </w:pPr>
      <w:r w:rsidRPr="00E94F4A">
        <w:rPr>
          <w:rFonts w:ascii="Century Schoolbook" w:hAnsi="Century Schoolbook"/>
          <w:lang w:val="en-GB"/>
        </w:rPr>
        <w:tab/>
      </w:r>
    </w:p>
    <w:p w14:paraId="39B3743A" w14:textId="77777777" w:rsidR="002C3C84" w:rsidRPr="00E94F4A" w:rsidRDefault="002C3C84" w:rsidP="002C3C84">
      <w:pPr>
        <w:pStyle w:val="Zkladntext"/>
        <w:ind w:left="705" w:hanging="705"/>
        <w:jc w:val="both"/>
        <w:rPr>
          <w:rFonts w:ascii="Century Schoolbook" w:hAnsi="Century Schoolbook"/>
          <w:lang w:val="en-GB"/>
        </w:rPr>
      </w:pPr>
      <w:r>
        <w:rPr>
          <w:rFonts w:ascii="Century Schoolbook" w:hAnsi="Century Schoolbook"/>
          <w:b/>
          <w:lang w:val="en-GB"/>
        </w:rPr>
        <w:t>I</w:t>
      </w:r>
      <w:r w:rsidRPr="00E94F4A">
        <w:rPr>
          <w:rFonts w:ascii="Century Schoolbook" w:hAnsi="Century Schoolbook"/>
          <w:b/>
          <w:lang w:val="en-GB"/>
        </w:rPr>
        <w:t>X.</w:t>
      </w:r>
      <w:r w:rsidRPr="00E94F4A">
        <w:rPr>
          <w:rFonts w:ascii="Century Schoolbook" w:hAnsi="Century Schoolbook"/>
          <w:b/>
          <w:lang w:val="en-GB"/>
        </w:rPr>
        <w:tab/>
      </w:r>
      <w:r w:rsidRPr="00E94F4A">
        <w:rPr>
          <w:rFonts w:ascii="Century Schoolbook" w:hAnsi="Century Schoolbook"/>
          <w:lang w:val="en-GB"/>
        </w:rPr>
        <w:t xml:space="preserve">The awarding ceremony will be held at the end of the festival. During this time all orchestras will </w:t>
      </w:r>
      <w:smartTag w:uri="urn:schemas-microsoft-com:office:smarttags" w:element="PersonName">
        <w:r w:rsidRPr="00E94F4A">
          <w:rPr>
            <w:rFonts w:ascii="Century Schoolbook" w:hAnsi="Century Schoolbook"/>
            <w:lang w:val="en-GB"/>
          </w:rPr>
          <w:t>pl</w:t>
        </w:r>
      </w:smartTag>
      <w:r w:rsidRPr="00E94F4A">
        <w:rPr>
          <w:rFonts w:ascii="Century Schoolbook" w:hAnsi="Century Schoolbook"/>
          <w:lang w:val="en-GB"/>
        </w:rPr>
        <w:t>ay together a traditional march by Frantisek Kmoch "</w:t>
      </w:r>
      <w:proofErr w:type="spellStart"/>
      <w:r w:rsidRPr="00E94F4A">
        <w:rPr>
          <w:rFonts w:ascii="Century Schoolbook" w:hAnsi="Century Schoolbook"/>
          <w:lang w:val="en-GB"/>
        </w:rPr>
        <w:t>Muziky</w:t>
      </w:r>
      <w:proofErr w:type="spellEnd"/>
      <w:r w:rsidRPr="00E94F4A">
        <w:rPr>
          <w:rFonts w:ascii="Century Schoolbook" w:hAnsi="Century Schoolbook"/>
          <w:lang w:val="en-GB"/>
        </w:rPr>
        <w:t xml:space="preserve">, </w:t>
      </w:r>
      <w:proofErr w:type="spellStart"/>
      <w:r w:rsidRPr="00E94F4A">
        <w:rPr>
          <w:rFonts w:ascii="Century Schoolbook" w:hAnsi="Century Schoolbook"/>
          <w:lang w:val="en-GB"/>
        </w:rPr>
        <w:t>Muziky</w:t>
      </w:r>
      <w:proofErr w:type="spellEnd"/>
      <w:r w:rsidRPr="00E94F4A">
        <w:rPr>
          <w:rFonts w:ascii="Century Schoolbook" w:hAnsi="Century Schoolbook"/>
          <w:lang w:val="en-GB"/>
        </w:rPr>
        <w:t>". The scores will be provided by the organiser.</w:t>
      </w:r>
    </w:p>
    <w:p w14:paraId="347E9523" w14:textId="77777777" w:rsidR="002C3C84" w:rsidRPr="00E94F4A" w:rsidRDefault="002C3C84" w:rsidP="002C3C84">
      <w:pPr>
        <w:pStyle w:val="Zkladntext"/>
        <w:jc w:val="both"/>
        <w:rPr>
          <w:rFonts w:ascii="Century Schoolbook" w:hAnsi="Century Schoolbook"/>
          <w:lang w:val="en-GB"/>
        </w:rPr>
      </w:pPr>
    </w:p>
    <w:p w14:paraId="772C1ECD" w14:textId="77777777" w:rsidR="002C3C84" w:rsidRPr="00E94F4A" w:rsidRDefault="002C3C84" w:rsidP="002C3C84">
      <w:pPr>
        <w:pStyle w:val="Zkladntext"/>
        <w:ind w:left="705" w:hanging="705"/>
        <w:jc w:val="both"/>
        <w:rPr>
          <w:rFonts w:ascii="Century Schoolbook" w:hAnsi="Century Schoolbook"/>
          <w:lang w:val="en-GB"/>
        </w:rPr>
      </w:pPr>
      <w:r w:rsidRPr="00E94F4A">
        <w:rPr>
          <w:rFonts w:ascii="Century Schoolbook" w:hAnsi="Century Schoolbook"/>
          <w:b/>
          <w:lang w:val="en-GB"/>
        </w:rPr>
        <w:t>X.</w:t>
      </w:r>
      <w:r w:rsidRPr="00E94F4A">
        <w:rPr>
          <w:rFonts w:ascii="Century Schoolbook" w:hAnsi="Century Schoolbook"/>
          <w:lang w:val="en-GB"/>
        </w:rPr>
        <w:tab/>
        <w:t xml:space="preserve">Seats, note stands and a conductor´s stand will be provided by the organiser. Some instruments will also be available to be used by participating orchestras (e.g. kettledrums, the concert drum). The list of instruments will be specified.   </w:t>
      </w:r>
    </w:p>
    <w:p w14:paraId="72A69C6D" w14:textId="77777777" w:rsidR="002C3C84" w:rsidRPr="00E94F4A" w:rsidRDefault="002C3C84" w:rsidP="002C3C84">
      <w:pPr>
        <w:pStyle w:val="Zkladntext"/>
        <w:jc w:val="both"/>
        <w:rPr>
          <w:rFonts w:ascii="Century Schoolbook" w:hAnsi="Century Schoolbook"/>
          <w:lang w:val="en-GB"/>
        </w:rPr>
      </w:pPr>
      <w:r w:rsidRPr="00E94F4A">
        <w:rPr>
          <w:rFonts w:ascii="Century Schoolbook" w:hAnsi="Century Schoolbook"/>
          <w:lang w:val="en-GB"/>
        </w:rPr>
        <w:tab/>
      </w:r>
      <w:r w:rsidRPr="00E94F4A">
        <w:rPr>
          <w:rFonts w:ascii="Century Schoolbook" w:hAnsi="Century Schoolbook"/>
          <w:lang w:val="en-GB"/>
        </w:rPr>
        <w:tab/>
      </w:r>
    </w:p>
    <w:sectPr w:rsidR="002C3C84" w:rsidRPr="00E94F4A" w:rsidSect="00A375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84"/>
    <w:rsid w:val="002C3C84"/>
    <w:rsid w:val="008B5886"/>
    <w:rsid w:val="00A37591"/>
    <w:rsid w:val="00BF4D1B"/>
    <w:rsid w:val="00F26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C97A3A"/>
  <w15:chartTrackingRefBased/>
  <w15:docId w15:val="{A81208F2-9975-4C2E-A42B-DB395DC9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3C84"/>
    <w:pPr>
      <w:spacing w:after="0" w:line="240" w:lineRule="auto"/>
    </w:pPr>
    <w:rPr>
      <w:rFonts w:ascii="Times New Roman" w:eastAsia="Times New Roman" w:hAnsi="Times New Roman" w:cs="Times New Roman"/>
      <w:kern w:val="0"/>
      <w:sz w:val="20"/>
      <w:szCs w:val="20"/>
      <w:lang w:val="de-DE"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C3C84"/>
    <w:rPr>
      <w:color w:val="000000"/>
      <w:sz w:val="24"/>
    </w:rPr>
  </w:style>
  <w:style w:type="character" w:customStyle="1" w:styleId="ZkladntextChar">
    <w:name w:val="Základní text Char"/>
    <w:basedOn w:val="Standardnpsmoodstavce"/>
    <w:link w:val="Zkladntext"/>
    <w:rsid w:val="002C3C84"/>
    <w:rPr>
      <w:rFonts w:ascii="Times New Roman" w:eastAsia="Times New Roman" w:hAnsi="Times New Roman" w:cs="Times New Roman"/>
      <w:color w:val="000000"/>
      <w:kern w:val="0"/>
      <w:sz w:val="24"/>
      <w:szCs w:val="20"/>
      <w:lang w:val="de-DE"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5504</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Sládková</dc:creator>
  <cp:keywords/>
  <dc:description/>
  <cp:lastModifiedBy>HEGENBART Aleš</cp:lastModifiedBy>
  <cp:revision>2</cp:revision>
  <dcterms:created xsi:type="dcterms:W3CDTF">2024-02-28T17:59:00Z</dcterms:created>
  <dcterms:modified xsi:type="dcterms:W3CDTF">2024-02-28T17:59:00Z</dcterms:modified>
</cp:coreProperties>
</file>